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108F7" w14:textId="77777777" w:rsidR="00902EB0" w:rsidRPr="00902EB0" w:rsidRDefault="00902EB0" w:rsidP="00D84E3A">
      <w:pPr>
        <w:jc w:val="both"/>
        <w:rPr>
          <w:rFonts w:ascii="Arial" w:hAnsi="Arial" w:cs="Arial"/>
        </w:rPr>
      </w:pPr>
    </w:p>
    <w:tbl>
      <w:tblPr>
        <w:tblStyle w:val="Tablaconcuadrcula"/>
        <w:tblW w:w="10554" w:type="dxa"/>
        <w:jc w:val="center"/>
        <w:tblLook w:val="04A0" w:firstRow="1" w:lastRow="0" w:firstColumn="1" w:lastColumn="0" w:noHBand="0" w:noVBand="1"/>
      </w:tblPr>
      <w:tblGrid>
        <w:gridCol w:w="3457"/>
        <w:gridCol w:w="1549"/>
        <w:gridCol w:w="850"/>
        <w:gridCol w:w="1944"/>
        <w:gridCol w:w="905"/>
        <w:gridCol w:w="1849"/>
      </w:tblGrid>
      <w:tr w:rsidR="00D90B38" w14:paraId="1A89C49E" w14:textId="77777777" w:rsidTr="00082B72">
        <w:trPr>
          <w:trHeight w:val="282"/>
          <w:jc w:val="center"/>
        </w:trPr>
        <w:tc>
          <w:tcPr>
            <w:tcW w:w="34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91C485" w14:textId="77777777" w:rsidR="00D90B38" w:rsidRDefault="00D90B38" w:rsidP="00D84E3A">
            <w:pPr>
              <w:jc w:val="both"/>
              <w:rPr>
                <w:rFonts w:ascii="Arial" w:hAnsi="Arial" w:cs="Arial"/>
                <w:b/>
                <w:lang w:eastAsia="es-CO"/>
              </w:rPr>
            </w:pPr>
            <w:r>
              <w:rPr>
                <w:rFonts w:ascii="Arial" w:hAnsi="Arial" w:cs="Arial"/>
                <w:b/>
              </w:rPr>
              <w:t>NOMBRE DEL ESTUDIANTE</w:t>
            </w:r>
          </w:p>
        </w:tc>
        <w:tc>
          <w:tcPr>
            <w:tcW w:w="7097" w:type="dxa"/>
            <w:gridSpan w:val="5"/>
            <w:tcBorders>
              <w:top w:val="single" w:sz="4" w:space="0" w:color="auto"/>
              <w:left w:val="single" w:sz="4" w:space="0" w:color="auto"/>
              <w:bottom w:val="single" w:sz="4" w:space="0" w:color="auto"/>
              <w:right w:val="single" w:sz="4" w:space="0" w:color="auto"/>
            </w:tcBorders>
            <w:vAlign w:val="center"/>
          </w:tcPr>
          <w:p w14:paraId="612D0585" w14:textId="77777777" w:rsidR="00D90B38" w:rsidRDefault="00D90B38" w:rsidP="00D84E3A">
            <w:pPr>
              <w:jc w:val="both"/>
              <w:rPr>
                <w:rFonts w:ascii="Arial" w:hAnsi="Arial" w:cs="Arial"/>
                <w:b/>
              </w:rPr>
            </w:pPr>
          </w:p>
          <w:p w14:paraId="1739AC0A" w14:textId="77777777" w:rsidR="00D90B38" w:rsidRDefault="00D90B38" w:rsidP="00D84E3A">
            <w:pPr>
              <w:jc w:val="both"/>
              <w:rPr>
                <w:rFonts w:ascii="Arial" w:hAnsi="Arial" w:cs="Arial"/>
                <w:b/>
              </w:rPr>
            </w:pPr>
          </w:p>
        </w:tc>
      </w:tr>
      <w:tr w:rsidR="00D90B38" w14:paraId="675B4E4F" w14:textId="77777777" w:rsidTr="00082B72">
        <w:trPr>
          <w:trHeight w:val="291"/>
          <w:jc w:val="center"/>
        </w:trPr>
        <w:tc>
          <w:tcPr>
            <w:tcW w:w="34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4891BA" w14:textId="4D47BA4B" w:rsidR="00D90B38" w:rsidRDefault="00D90B38" w:rsidP="00D84E3A">
            <w:pPr>
              <w:jc w:val="both"/>
              <w:rPr>
                <w:rFonts w:ascii="Arial" w:hAnsi="Arial" w:cs="Arial"/>
                <w:b/>
              </w:rPr>
            </w:pPr>
            <w:r>
              <w:rPr>
                <w:rFonts w:ascii="Arial" w:hAnsi="Arial" w:cs="Arial"/>
                <w:b/>
              </w:rPr>
              <w:t>GRADO Y GRUPO</w:t>
            </w:r>
          </w:p>
        </w:tc>
        <w:tc>
          <w:tcPr>
            <w:tcW w:w="1549" w:type="dxa"/>
            <w:tcBorders>
              <w:top w:val="single" w:sz="4" w:space="0" w:color="auto"/>
              <w:left w:val="single" w:sz="4" w:space="0" w:color="auto"/>
              <w:bottom w:val="single" w:sz="4" w:space="0" w:color="auto"/>
              <w:right w:val="single" w:sz="4" w:space="0" w:color="auto"/>
            </w:tcBorders>
            <w:vAlign w:val="center"/>
          </w:tcPr>
          <w:p w14:paraId="424D7157" w14:textId="5A8DB443" w:rsidR="00D90B38" w:rsidRPr="00365F6C" w:rsidRDefault="00743313" w:rsidP="00D84E3A">
            <w:pPr>
              <w:jc w:val="both"/>
              <w:rPr>
                <w:rFonts w:ascii="Arial" w:hAnsi="Arial" w:cs="Arial"/>
                <w:bCs/>
              </w:rPr>
            </w:pPr>
            <w:r w:rsidRPr="00365F6C">
              <w:rPr>
                <w:rFonts w:ascii="Arial" w:hAnsi="Arial" w:cs="Arial"/>
                <w:bCs/>
              </w:rPr>
              <w:t>6°</w:t>
            </w:r>
            <w:r w:rsidR="00264F5F" w:rsidRPr="00365F6C">
              <w:rPr>
                <w:rFonts w:ascii="Arial" w:hAnsi="Arial" w:cs="Arial"/>
                <w:bCs/>
              </w:rPr>
              <w:t>1,2,3</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001FB76" w14:textId="77777777" w:rsidR="00D90B38" w:rsidRDefault="00D90B38" w:rsidP="00D84E3A">
            <w:pPr>
              <w:jc w:val="both"/>
              <w:rPr>
                <w:rFonts w:ascii="Arial" w:hAnsi="Arial" w:cs="Arial"/>
                <w:b/>
              </w:rPr>
            </w:pPr>
            <w:r>
              <w:rPr>
                <w:rFonts w:ascii="Arial" w:hAnsi="Arial" w:cs="Arial"/>
                <w:b/>
              </w:rPr>
              <w:t>AREA:</w:t>
            </w:r>
          </w:p>
        </w:tc>
        <w:tc>
          <w:tcPr>
            <w:tcW w:w="4698" w:type="dxa"/>
            <w:gridSpan w:val="3"/>
            <w:tcBorders>
              <w:top w:val="single" w:sz="4" w:space="0" w:color="auto"/>
              <w:left w:val="single" w:sz="4" w:space="0" w:color="auto"/>
              <w:bottom w:val="single" w:sz="4" w:space="0" w:color="auto"/>
              <w:right w:val="single" w:sz="4" w:space="0" w:color="auto"/>
            </w:tcBorders>
            <w:vAlign w:val="center"/>
          </w:tcPr>
          <w:p w14:paraId="5718A413" w14:textId="77777777" w:rsidR="00D90B38" w:rsidRPr="002B452B" w:rsidRDefault="00B074C6" w:rsidP="00D84E3A">
            <w:pPr>
              <w:jc w:val="both"/>
              <w:rPr>
                <w:rFonts w:ascii="Arial" w:hAnsi="Arial" w:cs="Arial"/>
                <w:bCs/>
              </w:rPr>
            </w:pPr>
            <w:r w:rsidRPr="002B452B">
              <w:rPr>
                <w:rFonts w:ascii="Arial" w:hAnsi="Arial" w:cs="Arial"/>
                <w:bCs/>
              </w:rPr>
              <w:t>Ciencias Sociales</w:t>
            </w:r>
          </w:p>
        </w:tc>
      </w:tr>
      <w:tr w:rsidR="00082B72" w14:paraId="251D2067" w14:textId="77777777" w:rsidTr="00082B72">
        <w:trPr>
          <w:trHeight w:val="282"/>
          <w:jc w:val="center"/>
        </w:trPr>
        <w:tc>
          <w:tcPr>
            <w:tcW w:w="34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D80BA2" w14:textId="77777777" w:rsidR="00082B72" w:rsidRDefault="00082B72" w:rsidP="00D84E3A">
            <w:pPr>
              <w:jc w:val="both"/>
              <w:rPr>
                <w:rFonts w:ascii="Arial" w:hAnsi="Arial" w:cs="Arial"/>
                <w:b/>
              </w:rPr>
            </w:pPr>
            <w:r>
              <w:rPr>
                <w:rFonts w:ascii="Arial" w:hAnsi="Arial" w:cs="Arial"/>
                <w:b/>
              </w:rPr>
              <w:t>DOCENTE</w:t>
            </w:r>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F432502" w14:textId="6B7F889E" w:rsidR="00082B72" w:rsidRPr="002B452B" w:rsidRDefault="00082B72" w:rsidP="00D84E3A">
            <w:pPr>
              <w:jc w:val="both"/>
              <w:rPr>
                <w:rFonts w:ascii="Arial" w:hAnsi="Arial" w:cs="Arial"/>
                <w:bCs/>
              </w:rPr>
            </w:pPr>
            <w:r w:rsidRPr="002B452B">
              <w:rPr>
                <w:rFonts w:ascii="Arial" w:hAnsi="Arial" w:cs="Arial"/>
                <w:bCs/>
              </w:rPr>
              <w:t>CECILIA MESA- ALIXANDRA HURTADO</w:t>
            </w:r>
          </w:p>
        </w:tc>
        <w:tc>
          <w:tcPr>
            <w:tcW w:w="905" w:type="dxa"/>
            <w:tcBorders>
              <w:top w:val="single" w:sz="4" w:space="0" w:color="auto"/>
              <w:left w:val="single" w:sz="4" w:space="0" w:color="auto"/>
              <w:bottom w:val="single" w:sz="4" w:space="0" w:color="auto"/>
              <w:right w:val="single" w:sz="4" w:space="0" w:color="auto"/>
            </w:tcBorders>
            <w:vAlign w:val="center"/>
          </w:tcPr>
          <w:p w14:paraId="2DEFB1CB" w14:textId="6E9D72E7" w:rsidR="00082B72" w:rsidRDefault="00082B72" w:rsidP="00D84E3A">
            <w:pPr>
              <w:jc w:val="both"/>
              <w:rPr>
                <w:rFonts w:ascii="Arial" w:hAnsi="Arial" w:cs="Arial"/>
                <w:b/>
              </w:rPr>
            </w:pPr>
            <w:r>
              <w:rPr>
                <w:rFonts w:ascii="Arial" w:hAnsi="Arial" w:cs="Arial"/>
                <w:b/>
              </w:rPr>
              <w:t>FECHA</w:t>
            </w:r>
          </w:p>
        </w:tc>
        <w:tc>
          <w:tcPr>
            <w:tcW w:w="1849" w:type="dxa"/>
            <w:tcBorders>
              <w:top w:val="single" w:sz="4" w:space="0" w:color="auto"/>
              <w:left w:val="single" w:sz="4" w:space="0" w:color="auto"/>
              <w:bottom w:val="single" w:sz="4" w:space="0" w:color="auto"/>
              <w:right w:val="single" w:sz="4" w:space="0" w:color="auto"/>
            </w:tcBorders>
            <w:vAlign w:val="center"/>
          </w:tcPr>
          <w:p w14:paraId="784C6073" w14:textId="2CF7347F" w:rsidR="00082B72" w:rsidRPr="002B452B" w:rsidRDefault="00082B72" w:rsidP="00D84E3A">
            <w:pPr>
              <w:jc w:val="both"/>
              <w:rPr>
                <w:rFonts w:ascii="Arial" w:hAnsi="Arial" w:cs="Arial"/>
                <w:bCs/>
              </w:rPr>
            </w:pPr>
            <w:r w:rsidRPr="002B452B">
              <w:rPr>
                <w:rFonts w:ascii="Arial" w:hAnsi="Arial" w:cs="Arial"/>
                <w:bCs/>
              </w:rPr>
              <w:t>28-ENERO-2021</w:t>
            </w:r>
          </w:p>
        </w:tc>
      </w:tr>
    </w:tbl>
    <w:p w14:paraId="6970D65F" w14:textId="77777777" w:rsidR="00224B4C" w:rsidRDefault="00224B4C" w:rsidP="00D84E3A">
      <w:pPr>
        <w:jc w:val="both"/>
        <w:rPr>
          <w:rFonts w:ascii="Arial" w:hAnsi="Arial" w:cs="Arial"/>
          <w:b/>
        </w:rPr>
      </w:pPr>
    </w:p>
    <w:p w14:paraId="28DCFB3E" w14:textId="77777777" w:rsidR="00D415DD" w:rsidRDefault="00D415DD" w:rsidP="00D84E3A">
      <w:pPr>
        <w:jc w:val="both"/>
        <w:rPr>
          <w:rFonts w:ascii="Arial" w:hAnsi="Arial" w:cs="Arial"/>
          <w:b/>
        </w:rPr>
      </w:pPr>
    </w:p>
    <w:tbl>
      <w:tblPr>
        <w:tblStyle w:val="Tablaconcuadrcula"/>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842"/>
        <w:gridCol w:w="6868"/>
      </w:tblGrid>
      <w:tr w:rsidR="00CE1D2F" w:rsidRPr="00BB2F1C" w14:paraId="16484A99" w14:textId="77777777" w:rsidTr="007F1C87">
        <w:tc>
          <w:tcPr>
            <w:tcW w:w="11018" w:type="dxa"/>
            <w:gridSpan w:val="2"/>
            <w:vAlign w:val="center"/>
          </w:tcPr>
          <w:p w14:paraId="409F2F3F" w14:textId="3A5598D9" w:rsidR="00CE1D2F" w:rsidRPr="00BB2F1C" w:rsidRDefault="00CE1D2F" w:rsidP="007F1C87">
            <w:pPr>
              <w:jc w:val="center"/>
              <w:rPr>
                <w:rFonts w:ascii="Arial" w:hAnsi="Arial" w:cs="Arial"/>
                <w:b/>
              </w:rPr>
            </w:pPr>
            <w:r w:rsidRPr="00BB2F1C">
              <w:rPr>
                <w:rFonts w:ascii="Arial" w:hAnsi="Arial" w:cs="Arial"/>
                <w:b/>
              </w:rPr>
              <w:t>TITULO DE LA GUIA</w:t>
            </w:r>
            <w:r w:rsidR="00A61BA6" w:rsidRPr="00BB2F1C">
              <w:rPr>
                <w:rFonts w:ascii="Arial" w:hAnsi="Arial" w:cs="Arial"/>
                <w:b/>
              </w:rPr>
              <w:t xml:space="preserve"> 1</w:t>
            </w:r>
          </w:p>
          <w:p w14:paraId="65711AE1" w14:textId="77777777" w:rsidR="00743313" w:rsidRPr="00BB2F1C" w:rsidRDefault="00743313" w:rsidP="007F1C87">
            <w:pPr>
              <w:jc w:val="center"/>
              <w:rPr>
                <w:rFonts w:ascii="Arial" w:hAnsi="Arial" w:cs="Arial"/>
              </w:rPr>
            </w:pPr>
            <w:r w:rsidRPr="00BB2F1C">
              <w:rPr>
                <w:rFonts w:ascii="Arial" w:hAnsi="Arial" w:cs="Arial"/>
              </w:rPr>
              <w:t>El Manual de Convivencia como medio para cumplir sus deberes y exigir sus derechos</w:t>
            </w:r>
            <w:r w:rsidR="000425CB" w:rsidRPr="00BB2F1C">
              <w:rPr>
                <w:rFonts w:ascii="Arial" w:hAnsi="Arial" w:cs="Arial"/>
              </w:rPr>
              <w:t xml:space="preserve"> y la Clasificación de las </w:t>
            </w:r>
            <w:r w:rsidR="002B452B" w:rsidRPr="00BB2F1C">
              <w:rPr>
                <w:rFonts w:ascii="Arial" w:hAnsi="Arial" w:cs="Arial"/>
              </w:rPr>
              <w:t>C</w:t>
            </w:r>
            <w:r w:rsidR="000425CB" w:rsidRPr="00BB2F1C">
              <w:rPr>
                <w:rFonts w:ascii="Arial" w:hAnsi="Arial" w:cs="Arial"/>
              </w:rPr>
              <w:t xml:space="preserve">iencias </w:t>
            </w:r>
            <w:r w:rsidR="002B452B" w:rsidRPr="00BB2F1C">
              <w:rPr>
                <w:rFonts w:ascii="Arial" w:hAnsi="Arial" w:cs="Arial"/>
              </w:rPr>
              <w:t>S</w:t>
            </w:r>
            <w:r w:rsidR="000425CB" w:rsidRPr="00BB2F1C">
              <w:rPr>
                <w:rFonts w:ascii="Arial" w:hAnsi="Arial" w:cs="Arial"/>
              </w:rPr>
              <w:t>ociales.</w:t>
            </w:r>
          </w:p>
          <w:p w14:paraId="35E466CB" w14:textId="0B08A365" w:rsidR="00EC00BA" w:rsidRPr="00BB2F1C" w:rsidRDefault="00EC00BA" w:rsidP="007F1C87">
            <w:pPr>
              <w:jc w:val="center"/>
              <w:rPr>
                <w:rFonts w:ascii="Arial" w:hAnsi="Arial" w:cs="Arial"/>
                <w:b/>
              </w:rPr>
            </w:pPr>
          </w:p>
        </w:tc>
      </w:tr>
      <w:tr w:rsidR="00CE1D2F" w:rsidRPr="00BB2F1C" w14:paraId="0E1430AC" w14:textId="77777777" w:rsidTr="00CE1D2F">
        <w:tc>
          <w:tcPr>
            <w:tcW w:w="11018" w:type="dxa"/>
            <w:gridSpan w:val="2"/>
          </w:tcPr>
          <w:p w14:paraId="6E6282AE" w14:textId="77777777" w:rsidR="00CE1D2F" w:rsidRPr="00BB2F1C" w:rsidRDefault="00CE1D2F" w:rsidP="00D84E3A">
            <w:pPr>
              <w:jc w:val="both"/>
              <w:rPr>
                <w:rFonts w:ascii="Arial" w:hAnsi="Arial" w:cs="Arial"/>
                <w:b/>
              </w:rPr>
            </w:pPr>
            <w:r w:rsidRPr="00BB2F1C">
              <w:rPr>
                <w:rFonts w:ascii="Arial" w:hAnsi="Arial" w:cs="Arial"/>
                <w:b/>
              </w:rPr>
              <w:t>CONTENIDOS DE APRENDIZAJE</w:t>
            </w:r>
          </w:p>
          <w:p w14:paraId="543C48C4" w14:textId="0DFB874F" w:rsidR="00743313" w:rsidRPr="00BB2F1C" w:rsidRDefault="00743313" w:rsidP="00C23B3D">
            <w:pPr>
              <w:pStyle w:val="Prrafodelista"/>
              <w:numPr>
                <w:ilvl w:val="0"/>
                <w:numId w:val="25"/>
              </w:numPr>
              <w:jc w:val="both"/>
              <w:rPr>
                <w:rFonts w:ascii="Arial" w:hAnsi="Arial" w:cs="Arial"/>
              </w:rPr>
            </w:pPr>
            <w:r w:rsidRPr="00BB2F1C">
              <w:rPr>
                <w:rFonts w:ascii="Arial" w:hAnsi="Arial" w:cs="Arial"/>
              </w:rPr>
              <w:t xml:space="preserve">El </w:t>
            </w:r>
            <w:r w:rsidR="00990CE9" w:rsidRPr="00BB2F1C">
              <w:rPr>
                <w:rFonts w:ascii="Arial" w:hAnsi="Arial" w:cs="Arial"/>
              </w:rPr>
              <w:t>G</w:t>
            </w:r>
            <w:r w:rsidRPr="00BB2F1C">
              <w:rPr>
                <w:rFonts w:ascii="Arial" w:hAnsi="Arial" w:cs="Arial"/>
              </w:rPr>
              <w:t xml:space="preserve">obierno </w:t>
            </w:r>
            <w:r w:rsidR="00990CE9" w:rsidRPr="00BB2F1C">
              <w:rPr>
                <w:rFonts w:ascii="Arial" w:hAnsi="Arial" w:cs="Arial"/>
              </w:rPr>
              <w:t>E</w:t>
            </w:r>
            <w:r w:rsidRPr="00BB2F1C">
              <w:rPr>
                <w:rFonts w:ascii="Arial" w:hAnsi="Arial" w:cs="Arial"/>
              </w:rPr>
              <w:t>scolar</w:t>
            </w:r>
          </w:p>
          <w:p w14:paraId="61613235" w14:textId="77777777" w:rsidR="00C23B3D" w:rsidRDefault="00743313" w:rsidP="00C23B3D">
            <w:pPr>
              <w:pStyle w:val="Prrafodelista"/>
              <w:numPr>
                <w:ilvl w:val="0"/>
                <w:numId w:val="25"/>
              </w:numPr>
              <w:jc w:val="both"/>
              <w:rPr>
                <w:rFonts w:ascii="Arial" w:hAnsi="Arial" w:cs="Arial"/>
              </w:rPr>
            </w:pPr>
            <w:r w:rsidRPr="00BB2F1C">
              <w:rPr>
                <w:rFonts w:ascii="Arial" w:hAnsi="Arial" w:cs="Arial"/>
              </w:rPr>
              <w:t xml:space="preserve">Las </w:t>
            </w:r>
            <w:r w:rsidR="00990CE9" w:rsidRPr="00BB2F1C">
              <w:rPr>
                <w:rFonts w:ascii="Arial" w:hAnsi="Arial" w:cs="Arial"/>
              </w:rPr>
              <w:t>C</w:t>
            </w:r>
            <w:r w:rsidRPr="00BB2F1C">
              <w:rPr>
                <w:rFonts w:ascii="Arial" w:hAnsi="Arial" w:cs="Arial"/>
              </w:rPr>
              <w:t xml:space="preserve">iencias </w:t>
            </w:r>
            <w:r w:rsidR="00990CE9" w:rsidRPr="00BB2F1C">
              <w:rPr>
                <w:rFonts w:ascii="Arial" w:hAnsi="Arial" w:cs="Arial"/>
              </w:rPr>
              <w:t>S</w:t>
            </w:r>
            <w:r w:rsidRPr="00BB2F1C">
              <w:rPr>
                <w:rFonts w:ascii="Arial" w:hAnsi="Arial" w:cs="Arial"/>
              </w:rPr>
              <w:t xml:space="preserve">ociales: la </w:t>
            </w:r>
            <w:r w:rsidR="008947A8">
              <w:rPr>
                <w:rFonts w:ascii="Arial" w:hAnsi="Arial" w:cs="Arial"/>
              </w:rPr>
              <w:t>H</w:t>
            </w:r>
            <w:r w:rsidRPr="00BB2F1C">
              <w:rPr>
                <w:rFonts w:ascii="Arial" w:hAnsi="Arial" w:cs="Arial"/>
              </w:rPr>
              <w:t xml:space="preserve">istoria y la </w:t>
            </w:r>
            <w:r w:rsidR="008947A8">
              <w:rPr>
                <w:rFonts w:ascii="Arial" w:hAnsi="Arial" w:cs="Arial"/>
              </w:rPr>
              <w:t>G</w:t>
            </w:r>
            <w:r w:rsidRPr="00BB2F1C">
              <w:rPr>
                <w:rFonts w:ascii="Arial" w:hAnsi="Arial" w:cs="Arial"/>
              </w:rPr>
              <w:t>eografía</w:t>
            </w:r>
            <w:r w:rsidR="00FC3175">
              <w:rPr>
                <w:rFonts w:ascii="Arial" w:hAnsi="Arial" w:cs="Arial"/>
              </w:rPr>
              <w:t>.</w:t>
            </w:r>
          </w:p>
          <w:p w14:paraId="75051840" w14:textId="4655B72E" w:rsidR="00C23B3D" w:rsidRPr="00C23B3D" w:rsidRDefault="00C23B3D" w:rsidP="00C23B3D">
            <w:pPr>
              <w:pStyle w:val="Prrafodelista"/>
              <w:numPr>
                <w:ilvl w:val="0"/>
                <w:numId w:val="25"/>
              </w:numPr>
              <w:jc w:val="both"/>
              <w:rPr>
                <w:rFonts w:ascii="Arial" w:hAnsi="Arial" w:cs="Arial"/>
              </w:rPr>
            </w:pPr>
            <w:r w:rsidRPr="00C23B3D">
              <w:rPr>
                <w:rFonts w:ascii="Arial" w:hAnsi="Arial" w:cs="Arial"/>
              </w:rPr>
              <w:t xml:space="preserve">El Universo y el Sistema Solar </w:t>
            </w:r>
          </w:p>
          <w:p w14:paraId="51751EF4" w14:textId="77777777" w:rsidR="00D6627C" w:rsidRPr="00C23B3D" w:rsidRDefault="00D6627C" w:rsidP="00C23B3D">
            <w:pPr>
              <w:ind w:left="360"/>
              <w:jc w:val="both"/>
              <w:rPr>
                <w:rFonts w:ascii="Arial" w:hAnsi="Arial" w:cs="Arial"/>
              </w:rPr>
            </w:pPr>
          </w:p>
          <w:p w14:paraId="27F21B75" w14:textId="2C2DDD29" w:rsidR="00FC3175" w:rsidRPr="00FC3175" w:rsidRDefault="00FC3175" w:rsidP="002E0781">
            <w:pPr>
              <w:pStyle w:val="Prrafodelista"/>
              <w:jc w:val="both"/>
              <w:rPr>
                <w:rFonts w:ascii="Arial" w:hAnsi="Arial" w:cs="Arial"/>
              </w:rPr>
            </w:pPr>
          </w:p>
        </w:tc>
      </w:tr>
      <w:tr w:rsidR="00CE1D2F" w:rsidRPr="00BB2F1C" w14:paraId="1084C930" w14:textId="77777777" w:rsidTr="007F1C87">
        <w:tc>
          <w:tcPr>
            <w:tcW w:w="3936" w:type="dxa"/>
            <w:vAlign w:val="center"/>
          </w:tcPr>
          <w:p w14:paraId="379BEFCE" w14:textId="77777777" w:rsidR="00CE1D2F" w:rsidRPr="00BB2F1C" w:rsidRDefault="00CE1D2F" w:rsidP="007F1C87">
            <w:pPr>
              <w:rPr>
                <w:rFonts w:ascii="Arial" w:hAnsi="Arial" w:cs="Arial"/>
                <w:b/>
              </w:rPr>
            </w:pPr>
            <w:r w:rsidRPr="00BB2F1C">
              <w:rPr>
                <w:rFonts w:ascii="Arial" w:hAnsi="Arial" w:cs="Arial"/>
                <w:b/>
              </w:rPr>
              <w:t>OBJETIVO DE APRENDIZAJE:</w:t>
            </w:r>
          </w:p>
        </w:tc>
        <w:tc>
          <w:tcPr>
            <w:tcW w:w="7082" w:type="dxa"/>
            <w:vAlign w:val="center"/>
          </w:tcPr>
          <w:p w14:paraId="32ECAAAC" w14:textId="768C05A2" w:rsidR="00780ADA" w:rsidRDefault="00E8785E" w:rsidP="008947A8">
            <w:pPr>
              <w:jc w:val="both"/>
              <w:rPr>
                <w:rFonts w:ascii="Arial" w:hAnsi="Arial" w:cs="Arial"/>
                <w:color w:val="000000"/>
                <w:shd w:val="clear" w:color="auto" w:fill="FFFFFF"/>
              </w:rPr>
            </w:pPr>
            <w:r w:rsidRPr="007F1C87">
              <w:rPr>
                <w:rFonts w:ascii="Arial" w:hAnsi="Arial" w:cs="Arial"/>
                <w:color w:val="000000"/>
                <w:shd w:val="clear" w:color="auto" w:fill="FFFFFF"/>
              </w:rPr>
              <w:t>Promover principios de participación democrática al interior de la comunidad educativa</w:t>
            </w:r>
            <w:r w:rsidR="007F1C87">
              <w:rPr>
                <w:rFonts w:ascii="Arial" w:hAnsi="Arial" w:cs="Arial"/>
                <w:color w:val="000000"/>
                <w:shd w:val="clear" w:color="auto" w:fill="FFFFFF"/>
              </w:rPr>
              <w:t xml:space="preserve"> y </w:t>
            </w:r>
            <w:r w:rsidR="008947A8">
              <w:rPr>
                <w:rFonts w:ascii="Arial" w:hAnsi="Arial" w:cs="Arial"/>
                <w:color w:val="000000"/>
                <w:shd w:val="clear" w:color="auto" w:fill="FFFFFF"/>
              </w:rPr>
              <w:t>conocer algunos conceptos teóricos de Ciencias Sociales, Historia y Geografía.</w:t>
            </w:r>
          </w:p>
          <w:p w14:paraId="1A036D4C" w14:textId="2104097C" w:rsidR="008947A8" w:rsidRPr="007F1C87" w:rsidRDefault="008947A8" w:rsidP="008947A8">
            <w:pPr>
              <w:jc w:val="both"/>
              <w:rPr>
                <w:rFonts w:ascii="Arial" w:hAnsi="Arial" w:cs="Arial"/>
                <w:color w:val="000000"/>
                <w:shd w:val="clear" w:color="auto" w:fill="FFFFFF"/>
              </w:rPr>
            </w:pPr>
          </w:p>
        </w:tc>
      </w:tr>
      <w:tr w:rsidR="00CE1D2F" w:rsidRPr="00BB2F1C" w14:paraId="2B6F8E24" w14:textId="77777777" w:rsidTr="007F1C87">
        <w:tc>
          <w:tcPr>
            <w:tcW w:w="3936" w:type="dxa"/>
            <w:vAlign w:val="center"/>
          </w:tcPr>
          <w:p w14:paraId="51270257" w14:textId="77777777" w:rsidR="00CE1D2F" w:rsidRPr="00BB2F1C" w:rsidRDefault="00CE1D2F" w:rsidP="007F1C87">
            <w:pPr>
              <w:rPr>
                <w:rFonts w:ascii="Arial" w:hAnsi="Arial" w:cs="Arial"/>
                <w:b/>
              </w:rPr>
            </w:pPr>
            <w:r w:rsidRPr="00BB2F1C">
              <w:rPr>
                <w:rFonts w:ascii="Arial" w:hAnsi="Arial" w:cs="Arial"/>
                <w:b/>
              </w:rPr>
              <w:t>INDICADOR DE DESEMPEÑO:</w:t>
            </w:r>
          </w:p>
        </w:tc>
        <w:tc>
          <w:tcPr>
            <w:tcW w:w="7082" w:type="dxa"/>
          </w:tcPr>
          <w:p w14:paraId="3A83AC13" w14:textId="77777777" w:rsidR="00780ADA" w:rsidRDefault="00E8785E" w:rsidP="007F1C87">
            <w:pPr>
              <w:pStyle w:val="Prrafodelista"/>
              <w:numPr>
                <w:ilvl w:val="0"/>
                <w:numId w:val="6"/>
              </w:numPr>
              <w:jc w:val="both"/>
              <w:rPr>
                <w:rFonts w:ascii="Arial" w:hAnsi="Arial" w:cs="Arial"/>
              </w:rPr>
            </w:pPr>
            <w:r w:rsidRPr="00BB2F1C">
              <w:rPr>
                <w:rFonts w:ascii="Arial" w:hAnsi="Arial" w:cs="Arial"/>
              </w:rPr>
              <w:t>Argumento por qué la democracia puede ser aplicada en todos los ámbitos de la vida social</w:t>
            </w:r>
          </w:p>
          <w:p w14:paraId="5133404D" w14:textId="04ACBC85" w:rsidR="005F2DA7" w:rsidRDefault="005F2DA7" w:rsidP="007F1C87">
            <w:pPr>
              <w:pStyle w:val="Prrafodelista"/>
              <w:numPr>
                <w:ilvl w:val="0"/>
                <w:numId w:val="6"/>
              </w:numPr>
              <w:jc w:val="both"/>
              <w:rPr>
                <w:rFonts w:ascii="Arial" w:hAnsi="Arial" w:cs="Arial"/>
              </w:rPr>
            </w:pPr>
            <w:r>
              <w:rPr>
                <w:rFonts w:ascii="Arial" w:hAnsi="Arial" w:cs="Arial"/>
              </w:rPr>
              <w:t xml:space="preserve">Conozco y entiendo la importancia de las Ciencias </w:t>
            </w:r>
            <w:r w:rsidR="00C23B3D">
              <w:rPr>
                <w:rFonts w:ascii="Arial" w:hAnsi="Arial" w:cs="Arial"/>
              </w:rPr>
              <w:t>Sociales,</w:t>
            </w:r>
            <w:r>
              <w:rPr>
                <w:rFonts w:ascii="Arial" w:hAnsi="Arial" w:cs="Arial"/>
              </w:rPr>
              <w:t xml:space="preserve"> así como su historia y la importancia de la Geografía.</w:t>
            </w:r>
          </w:p>
          <w:p w14:paraId="1C48AF08" w14:textId="3C0C6ADB" w:rsidR="005F2DA7" w:rsidRPr="00C23B3D" w:rsidRDefault="00C23B3D" w:rsidP="00C23B3D">
            <w:pPr>
              <w:pStyle w:val="Prrafodelista"/>
              <w:numPr>
                <w:ilvl w:val="0"/>
                <w:numId w:val="6"/>
              </w:numPr>
              <w:jc w:val="both"/>
              <w:rPr>
                <w:rFonts w:ascii="Arial" w:hAnsi="Arial" w:cs="Arial"/>
              </w:rPr>
            </w:pPr>
            <w:r>
              <w:rPr>
                <w:rFonts w:ascii="Arial" w:hAnsi="Arial" w:cs="Arial"/>
              </w:rPr>
              <w:t>Entiendo y comprendo la complejidad el Universo y del Sistema Solar.</w:t>
            </w:r>
          </w:p>
        </w:tc>
      </w:tr>
    </w:tbl>
    <w:p w14:paraId="71ACB273" w14:textId="77777777" w:rsidR="00CE1D2F" w:rsidRPr="00CE1D2F" w:rsidRDefault="00CE1D2F" w:rsidP="00D84E3A">
      <w:pPr>
        <w:jc w:val="both"/>
        <w:rPr>
          <w:rFonts w:ascii="Arial" w:hAnsi="Arial" w:cs="Arial"/>
          <w:b/>
          <w:sz w:val="24"/>
          <w:szCs w:val="24"/>
        </w:rPr>
      </w:pPr>
    </w:p>
    <w:p w14:paraId="0946C889" w14:textId="54DDB193" w:rsidR="000814CE" w:rsidRPr="00BB2F1C" w:rsidRDefault="000814CE" w:rsidP="00D84E3A">
      <w:pPr>
        <w:jc w:val="both"/>
        <w:rPr>
          <w:rFonts w:ascii="Arial" w:hAnsi="Arial" w:cs="Arial"/>
        </w:rPr>
      </w:pPr>
      <w:r w:rsidRPr="00BB2F1C">
        <w:rPr>
          <w:rFonts w:ascii="Arial" w:hAnsi="Arial" w:cs="Arial"/>
          <w:b/>
        </w:rPr>
        <w:t>EXPLORACI</w:t>
      </w:r>
      <w:r w:rsidR="00EC00BA" w:rsidRPr="00BB2F1C">
        <w:rPr>
          <w:rFonts w:ascii="Arial" w:hAnsi="Arial" w:cs="Arial"/>
          <w:b/>
        </w:rPr>
        <w:t>Ó</w:t>
      </w:r>
      <w:r w:rsidRPr="00BB2F1C">
        <w:rPr>
          <w:rFonts w:ascii="Arial" w:hAnsi="Arial" w:cs="Arial"/>
          <w:b/>
        </w:rPr>
        <w:t>N/INICIO</w:t>
      </w:r>
      <w:r w:rsidRPr="00BB2F1C">
        <w:rPr>
          <w:rFonts w:ascii="Arial" w:hAnsi="Arial" w:cs="Arial"/>
        </w:rPr>
        <w:t xml:space="preserve">: </w:t>
      </w:r>
      <w:r w:rsidR="00E61D40" w:rsidRPr="00BB2F1C">
        <w:rPr>
          <w:rFonts w:ascii="Arial" w:hAnsi="Arial" w:cs="Arial"/>
        </w:rPr>
        <w:t xml:space="preserve">Lectura sobre el </w:t>
      </w:r>
      <w:r w:rsidR="00EC00BA" w:rsidRPr="00BB2F1C">
        <w:rPr>
          <w:rFonts w:ascii="Arial" w:hAnsi="Arial" w:cs="Arial"/>
        </w:rPr>
        <w:t>G</w:t>
      </w:r>
      <w:r w:rsidR="00E61D40" w:rsidRPr="00BB2F1C">
        <w:rPr>
          <w:rFonts w:ascii="Arial" w:hAnsi="Arial" w:cs="Arial"/>
        </w:rPr>
        <w:t>obierno Escolar</w:t>
      </w:r>
      <w:r w:rsidR="00B074C6" w:rsidRPr="00BB2F1C">
        <w:rPr>
          <w:rFonts w:ascii="Arial" w:hAnsi="Arial" w:cs="Arial"/>
        </w:rPr>
        <w:t>, se realizará una lectura y luego se pasará a contestar las preguntas</w:t>
      </w:r>
      <w:r w:rsidR="00780ADA" w:rsidRPr="00BB2F1C">
        <w:rPr>
          <w:rFonts w:ascii="Arial" w:hAnsi="Arial" w:cs="Arial"/>
        </w:rPr>
        <w:t xml:space="preserve">. </w:t>
      </w:r>
      <w:r w:rsidR="00B074C6" w:rsidRPr="00BB2F1C">
        <w:rPr>
          <w:rFonts w:ascii="Arial" w:hAnsi="Arial" w:cs="Arial"/>
        </w:rPr>
        <w:t xml:space="preserve">Para ayudarse también pueden visualizar el siguiente link de un video relacionado con el tema: </w:t>
      </w:r>
      <w:hyperlink r:id="rId7" w:history="1">
        <w:r w:rsidR="00E61D40" w:rsidRPr="00BB2F1C">
          <w:rPr>
            <w:rStyle w:val="Hipervnculo"/>
            <w:rFonts w:ascii="Arial" w:hAnsi="Arial" w:cs="Arial"/>
          </w:rPr>
          <w:t>https://www.youtube.com/watch?v=M1PynlgWvIw</w:t>
        </w:r>
      </w:hyperlink>
    </w:p>
    <w:p w14:paraId="5538AD22" w14:textId="77777777" w:rsidR="00EC00BA" w:rsidRPr="00BB2F1C" w:rsidRDefault="00EC00BA" w:rsidP="00D84E3A">
      <w:pPr>
        <w:jc w:val="both"/>
        <w:rPr>
          <w:rFonts w:ascii="Arial" w:hAnsi="Arial" w:cs="Arial"/>
          <w:b/>
        </w:rPr>
      </w:pPr>
    </w:p>
    <w:p w14:paraId="068285C0" w14:textId="78475F37" w:rsidR="00E61D40" w:rsidRPr="00BB2F1C" w:rsidRDefault="000814CE" w:rsidP="00D84E3A">
      <w:pPr>
        <w:jc w:val="both"/>
        <w:rPr>
          <w:rFonts w:ascii="Arial" w:hAnsi="Arial" w:cs="Arial"/>
          <w:b/>
        </w:rPr>
      </w:pPr>
      <w:r w:rsidRPr="00BB2F1C">
        <w:rPr>
          <w:rFonts w:ascii="Arial" w:hAnsi="Arial" w:cs="Arial"/>
          <w:b/>
        </w:rPr>
        <w:t>ESTRUCTURACI</w:t>
      </w:r>
      <w:r w:rsidR="00EC00BA" w:rsidRPr="00BB2F1C">
        <w:rPr>
          <w:rFonts w:ascii="Arial" w:hAnsi="Arial" w:cs="Arial"/>
          <w:b/>
        </w:rPr>
        <w:t>Ó</w:t>
      </w:r>
      <w:r w:rsidRPr="00BB2F1C">
        <w:rPr>
          <w:rFonts w:ascii="Arial" w:hAnsi="Arial" w:cs="Arial"/>
          <w:b/>
        </w:rPr>
        <w:t>N/DESARROLLO:</w:t>
      </w:r>
      <w:r w:rsidR="005E06CE" w:rsidRPr="00BB2F1C">
        <w:rPr>
          <w:rFonts w:ascii="Arial" w:hAnsi="Arial" w:cs="Arial"/>
          <w:b/>
        </w:rPr>
        <w:t xml:space="preserve"> </w:t>
      </w:r>
    </w:p>
    <w:p w14:paraId="651CAAB4" w14:textId="17CDA09F" w:rsidR="00BB2F1C" w:rsidRPr="00BB2F1C" w:rsidRDefault="00BB2F1C" w:rsidP="00D84E3A">
      <w:pPr>
        <w:jc w:val="both"/>
        <w:rPr>
          <w:rFonts w:ascii="Arial" w:hAnsi="Arial" w:cs="Arial"/>
          <w:b/>
        </w:rPr>
      </w:pPr>
    </w:p>
    <w:p w14:paraId="4697B673" w14:textId="34E2148F" w:rsidR="00BB2F1C" w:rsidRPr="00BB2F1C" w:rsidRDefault="00BB2F1C" w:rsidP="00D84E3A">
      <w:pPr>
        <w:pStyle w:val="Prrafodelista"/>
        <w:numPr>
          <w:ilvl w:val="0"/>
          <w:numId w:val="26"/>
        </w:numPr>
        <w:jc w:val="both"/>
        <w:rPr>
          <w:rFonts w:ascii="Arial" w:hAnsi="Arial" w:cs="Arial"/>
          <w:b/>
        </w:rPr>
      </w:pPr>
      <w:r w:rsidRPr="00BB2F1C">
        <w:rPr>
          <w:rFonts w:ascii="Arial" w:hAnsi="Arial" w:cs="Arial"/>
          <w:b/>
        </w:rPr>
        <w:t xml:space="preserve"> EL GOBIERNO ESCOLAR</w:t>
      </w:r>
    </w:p>
    <w:p w14:paraId="5851CDBF" w14:textId="77777777" w:rsidR="00E61D40" w:rsidRPr="00BB2F1C" w:rsidRDefault="00E61D40" w:rsidP="00D84E3A">
      <w:pPr>
        <w:jc w:val="both"/>
      </w:pPr>
    </w:p>
    <w:p w14:paraId="554EFEAA" w14:textId="2356C03E" w:rsidR="00E61D40" w:rsidRPr="00E61D40" w:rsidRDefault="00C30B29" w:rsidP="00D84E3A">
      <w:pPr>
        <w:spacing w:line="244" w:lineRule="exact"/>
        <w:ind w:right="3782"/>
        <w:jc w:val="both"/>
        <w:rPr>
          <w:rFonts w:ascii="Arial" w:hAnsi="Arial" w:cs="Arial"/>
          <w:b/>
        </w:rPr>
      </w:pPr>
      <w:r>
        <w:rPr>
          <w:rFonts w:ascii="Arial" w:hAnsi="Arial" w:cs="Arial"/>
          <w:b/>
        </w:rPr>
        <w:t>¿</w:t>
      </w:r>
      <w:r w:rsidR="00BB2F1C">
        <w:rPr>
          <w:rFonts w:ascii="Arial" w:hAnsi="Arial" w:cs="Arial"/>
          <w:b/>
        </w:rPr>
        <w:t xml:space="preserve">CUALES SON LOS </w:t>
      </w:r>
      <w:r w:rsidR="00E61D40" w:rsidRPr="00E61D40">
        <w:rPr>
          <w:rFonts w:ascii="Arial" w:hAnsi="Arial" w:cs="Arial"/>
          <w:b/>
        </w:rPr>
        <w:t>ÓRGANOS DEL GOBIERNO ESCOLAR</w:t>
      </w:r>
      <w:r>
        <w:rPr>
          <w:rFonts w:ascii="Arial" w:hAnsi="Arial" w:cs="Arial"/>
          <w:b/>
        </w:rPr>
        <w:t>?</w:t>
      </w:r>
    </w:p>
    <w:p w14:paraId="528C9746" w14:textId="77777777" w:rsidR="00E61D40" w:rsidRPr="00E61D40" w:rsidRDefault="00E61D40" w:rsidP="00D84E3A">
      <w:pPr>
        <w:pStyle w:val="Textoindependiente"/>
        <w:ind w:right="476"/>
        <w:jc w:val="both"/>
        <w:rPr>
          <w:rFonts w:ascii="Arial" w:hAnsi="Arial" w:cs="Arial"/>
          <w:b/>
        </w:rPr>
      </w:pPr>
    </w:p>
    <w:p w14:paraId="76943843" w14:textId="77777777" w:rsidR="00E61D40" w:rsidRPr="00E61D40" w:rsidRDefault="00E61D40" w:rsidP="00D84E3A">
      <w:pPr>
        <w:pStyle w:val="Textoindependiente"/>
        <w:ind w:right="476"/>
        <w:jc w:val="both"/>
        <w:rPr>
          <w:rFonts w:ascii="Arial" w:hAnsi="Arial" w:cs="Arial"/>
        </w:rPr>
      </w:pPr>
      <w:r w:rsidRPr="00E61D40">
        <w:rPr>
          <w:rFonts w:ascii="Arial" w:hAnsi="Arial" w:cs="Arial"/>
          <w:b/>
        </w:rPr>
        <w:t>Rector</w:t>
      </w:r>
      <w:r w:rsidRPr="00E61D40">
        <w:rPr>
          <w:rFonts w:ascii="Arial" w:hAnsi="Arial" w:cs="Arial"/>
        </w:rPr>
        <w:t>: Actúa como representante legal del establecimiento ante las autoridades educativas y es el ejecutor de las decisiones del gobierno escolar, sus funciones las precisa y define el Art. 26 del decreto 1860/94</w:t>
      </w:r>
    </w:p>
    <w:p w14:paraId="2F3F4865" w14:textId="77777777" w:rsidR="00E61D40" w:rsidRPr="00E61D40" w:rsidRDefault="00E61D40" w:rsidP="00D84E3A">
      <w:pPr>
        <w:pStyle w:val="Textoindependiente"/>
        <w:ind w:right="476"/>
        <w:jc w:val="both"/>
        <w:rPr>
          <w:rFonts w:ascii="Arial" w:hAnsi="Arial" w:cs="Arial"/>
        </w:rPr>
      </w:pPr>
      <w:r w:rsidRPr="00E61D40">
        <w:rPr>
          <w:rFonts w:ascii="Arial" w:hAnsi="Arial" w:cs="Arial"/>
          <w:b/>
        </w:rPr>
        <w:t>Consejo Directivo</w:t>
      </w:r>
      <w:r w:rsidRPr="00E61D40">
        <w:rPr>
          <w:rFonts w:ascii="Arial" w:hAnsi="Arial" w:cs="Arial"/>
        </w:rPr>
        <w:t>: “El consejo directivo como instancia directiva, de participación de la comunidad educativa y de orientación académica y administrativa del colegio.</w:t>
      </w:r>
    </w:p>
    <w:p w14:paraId="29C90D74" w14:textId="77777777" w:rsidR="00E61D40" w:rsidRPr="00E61D40" w:rsidRDefault="00E61D40" w:rsidP="00D84E3A">
      <w:pPr>
        <w:pStyle w:val="Textoindependiente"/>
        <w:spacing w:before="4"/>
        <w:jc w:val="both"/>
        <w:rPr>
          <w:rFonts w:ascii="Arial" w:hAnsi="Arial" w:cs="Arial"/>
        </w:rPr>
      </w:pPr>
      <w:r w:rsidRPr="00E61D40">
        <w:rPr>
          <w:rFonts w:ascii="Arial" w:hAnsi="Arial" w:cs="Arial"/>
          <w:b/>
        </w:rPr>
        <w:t>El Consejo Académico</w:t>
      </w:r>
      <w:r w:rsidRPr="00E61D40">
        <w:rPr>
          <w:rFonts w:ascii="Arial" w:hAnsi="Arial" w:cs="Arial"/>
        </w:rPr>
        <w:t xml:space="preserve">: Como instancia superior para participar en </w:t>
      </w:r>
      <w:proofErr w:type="spellStart"/>
      <w:r w:rsidRPr="00E61D40">
        <w:rPr>
          <w:rFonts w:ascii="Arial" w:hAnsi="Arial" w:cs="Arial"/>
        </w:rPr>
        <w:t>Ia</w:t>
      </w:r>
      <w:proofErr w:type="spellEnd"/>
      <w:r w:rsidRPr="00E61D40">
        <w:rPr>
          <w:rFonts w:ascii="Arial" w:hAnsi="Arial" w:cs="Arial"/>
        </w:rPr>
        <w:t xml:space="preserve"> orientación pedagógica del plan de estudios.</w:t>
      </w:r>
    </w:p>
    <w:p w14:paraId="2115EEEA" w14:textId="77777777" w:rsidR="00E61D40" w:rsidRPr="00E61D40" w:rsidRDefault="00E61D40" w:rsidP="00D84E3A">
      <w:pPr>
        <w:pStyle w:val="Textoindependiente"/>
        <w:ind w:right="416"/>
        <w:jc w:val="both"/>
        <w:rPr>
          <w:rFonts w:ascii="Arial" w:hAnsi="Arial" w:cs="Arial"/>
        </w:rPr>
      </w:pPr>
      <w:r w:rsidRPr="00E61D40">
        <w:rPr>
          <w:rFonts w:ascii="Arial" w:hAnsi="Arial" w:cs="Arial"/>
          <w:b/>
        </w:rPr>
        <w:t>INTEGRACIÓN DEL CONSEJO DIRECTIVO</w:t>
      </w:r>
      <w:r w:rsidRPr="00E61D40">
        <w:rPr>
          <w:rFonts w:ascii="Arial" w:hAnsi="Arial" w:cs="Arial"/>
        </w:rPr>
        <w:t>: Está integrado por el Rector quien lo preside y lo convoca. Dos representantes de los docentes, dos representantes de los padres de familia, un representante de los alumnos que se encuentre cursando el último grado, un ex alumno, un representante del sector productivo.</w:t>
      </w:r>
    </w:p>
    <w:p w14:paraId="617B3D54" w14:textId="77777777" w:rsidR="00E61D40" w:rsidRPr="00E61D40" w:rsidRDefault="00E61D40" w:rsidP="00D84E3A">
      <w:pPr>
        <w:pStyle w:val="Textoindependiente"/>
        <w:ind w:right="421"/>
        <w:jc w:val="both"/>
        <w:rPr>
          <w:rFonts w:ascii="Arial" w:hAnsi="Arial" w:cs="Arial"/>
        </w:rPr>
      </w:pPr>
      <w:r w:rsidRPr="00E61D40">
        <w:rPr>
          <w:rFonts w:ascii="Arial" w:hAnsi="Arial" w:cs="Arial"/>
          <w:b/>
        </w:rPr>
        <w:t>INTEGRACIÓN DEL CONSEJO ACADÉMICO</w:t>
      </w:r>
      <w:r w:rsidRPr="00E61D40">
        <w:rPr>
          <w:rFonts w:ascii="Arial" w:hAnsi="Arial" w:cs="Arial"/>
        </w:rPr>
        <w:t>: Está conformado por: El rector quién lo preside y convoca, un docente de cada grado que ofrezca la institución, un Representante de cada área del plan de estudios.</w:t>
      </w:r>
    </w:p>
    <w:p w14:paraId="4FECB3CE" w14:textId="2A9675D9" w:rsidR="00E61D40" w:rsidRPr="00E61D40" w:rsidRDefault="00E61D40" w:rsidP="00D84E3A">
      <w:pPr>
        <w:pStyle w:val="Textoindependiente"/>
        <w:ind w:right="412"/>
        <w:jc w:val="both"/>
        <w:rPr>
          <w:rFonts w:ascii="Arial" w:hAnsi="Arial" w:cs="Arial"/>
          <w:b/>
        </w:rPr>
      </w:pPr>
      <w:r w:rsidRPr="00E61D40">
        <w:rPr>
          <w:rFonts w:ascii="Arial" w:hAnsi="Arial" w:cs="Arial"/>
          <w:b/>
          <w:spacing w:val="-9"/>
        </w:rPr>
        <w:lastRenderedPageBreak/>
        <w:t xml:space="preserve">Personero </w:t>
      </w:r>
      <w:r w:rsidR="008566B5">
        <w:rPr>
          <w:rFonts w:ascii="Arial" w:hAnsi="Arial" w:cs="Arial"/>
          <w:b/>
          <w:spacing w:val="-9"/>
        </w:rPr>
        <w:t>E</w:t>
      </w:r>
      <w:r w:rsidRPr="00E61D40">
        <w:rPr>
          <w:rFonts w:ascii="Arial" w:hAnsi="Arial" w:cs="Arial"/>
          <w:b/>
          <w:spacing w:val="-9"/>
        </w:rPr>
        <w:t>studiantil</w:t>
      </w:r>
      <w:r w:rsidRPr="00E61D40">
        <w:rPr>
          <w:rFonts w:ascii="Arial" w:hAnsi="Arial" w:cs="Arial"/>
          <w:spacing w:val="-9"/>
        </w:rPr>
        <w:t xml:space="preserve">: </w:t>
      </w:r>
      <w:r w:rsidRPr="00E61D40">
        <w:rPr>
          <w:rFonts w:ascii="Arial" w:hAnsi="Arial" w:cs="Arial"/>
        </w:rPr>
        <w:t>Es un estudiante de último grado elegido por votación popular por todos los estudiantes de la institución (básica primaria, secundaria, y media técnica). Actúa como personero de los estudiantes y es promotor de los derechos y deberes. (Ley 115 Art. 44)</w:t>
      </w:r>
      <w:r w:rsidRPr="00E61D40">
        <w:rPr>
          <w:rFonts w:ascii="Arial" w:hAnsi="Arial" w:cs="Arial"/>
          <w:spacing w:val="-2"/>
        </w:rPr>
        <w:t>.</w:t>
      </w:r>
    </w:p>
    <w:p w14:paraId="78C46422" w14:textId="77777777" w:rsidR="008566B5" w:rsidRDefault="00E61D40" w:rsidP="00D84E3A">
      <w:pPr>
        <w:pStyle w:val="Textoindependiente"/>
        <w:ind w:right="417"/>
        <w:jc w:val="both"/>
        <w:rPr>
          <w:rFonts w:ascii="Arial" w:hAnsi="Arial" w:cs="Arial"/>
        </w:rPr>
      </w:pPr>
      <w:r w:rsidRPr="00E61D40">
        <w:rPr>
          <w:rFonts w:ascii="Arial" w:hAnsi="Arial" w:cs="Arial"/>
          <w:b/>
        </w:rPr>
        <w:t xml:space="preserve">Perfil del </w:t>
      </w:r>
      <w:r w:rsidR="008566B5">
        <w:rPr>
          <w:rFonts w:ascii="Arial" w:hAnsi="Arial" w:cs="Arial"/>
          <w:b/>
        </w:rPr>
        <w:t>P</w:t>
      </w:r>
      <w:r w:rsidRPr="00E61D40">
        <w:rPr>
          <w:rFonts w:ascii="Arial" w:hAnsi="Arial" w:cs="Arial"/>
          <w:b/>
        </w:rPr>
        <w:t>ersonero</w:t>
      </w:r>
      <w:r w:rsidRPr="00E61D40">
        <w:rPr>
          <w:rFonts w:ascii="Arial" w:hAnsi="Arial" w:cs="Arial"/>
        </w:rPr>
        <w:t xml:space="preserve">: </w:t>
      </w:r>
    </w:p>
    <w:p w14:paraId="0D062CDB" w14:textId="77777777" w:rsidR="008566B5" w:rsidRDefault="00E61D40" w:rsidP="00D84E3A">
      <w:pPr>
        <w:pStyle w:val="Textoindependiente"/>
        <w:ind w:right="417"/>
        <w:jc w:val="both"/>
        <w:rPr>
          <w:rFonts w:ascii="Arial" w:hAnsi="Arial" w:cs="Arial"/>
        </w:rPr>
      </w:pPr>
      <w:r w:rsidRPr="00E61D40">
        <w:rPr>
          <w:rFonts w:ascii="Arial" w:hAnsi="Arial" w:cs="Arial"/>
        </w:rPr>
        <w:t xml:space="preserve">1. Estar matriculado en el grado 11 de educación media. </w:t>
      </w:r>
    </w:p>
    <w:p w14:paraId="58B2A78D" w14:textId="77777777" w:rsidR="008566B5" w:rsidRDefault="00E61D40" w:rsidP="00D84E3A">
      <w:pPr>
        <w:pStyle w:val="Textoindependiente"/>
        <w:ind w:right="417"/>
        <w:jc w:val="both"/>
        <w:rPr>
          <w:rFonts w:ascii="Arial" w:hAnsi="Arial" w:cs="Arial"/>
        </w:rPr>
      </w:pPr>
      <w:r w:rsidRPr="00E61D40">
        <w:rPr>
          <w:rFonts w:ascii="Arial" w:hAnsi="Arial" w:cs="Arial"/>
        </w:rPr>
        <w:t xml:space="preserve">2. Conocer la filosofía del Plantel. </w:t>
      </w:r>
    </w:p>
    <w:p w14:paraId="46BABC14" w14:textId="40F38142" w:rsidR="00E61D40" w:rsidRPr="00E61D40" w:rsidRDefault="00E61D40" w:rsidP="00D84E3A">
      <w:pPr>
        <w:pStyle w:val="Textoindependiente"/>
        <w:ind w:right="417"/>
        <w:jc w:val="both"/>
        <w:rPr>
          <w:rFonts w:ascii="Arial" w:hAnsi="Arial" w:cs="Arial"/>
        </w:rPr>
      </w:pPr>
      <w:r w:rsidRPr="00E61D40">
        <w:rPr>
          <w:rFonts w:ascii="Arial" w:hAnsi="Arial" w:cs="Arial"/>
        </w:rPr>
        <w:t>3. Mantener buenas relaciones humanas con todos los miembros de la comunidad educativa.</w:t>
      </w:r>
    </w:p>
    <w:p w14:paraId="280DB963" w14:textId="77777777" w:rsidR="008566B5" w:rsidRDefault="00E61D40" w:rsidP="00D84E3A">
      <w:pPr>
        <w:pStyle w:val="Textoindependiente"/>
        <w:ind w:right="423"/>
        <w:jc w:val="both"/>
        <w:rPr>
          <w:rFonts w:ascii="Arial" w:hAnsi="Arial" w:cs="Arial"/>
        </w:rPr>
      </w:pPr>
      <w:r w:rsidRPr="00E61D40">
        <w:rPr>
          <w:rFonts w:ascii="Arial" w:hAnsi="Arial" w:cs="Arial"/>
        </w:rPr>
        <w:t xml:space="preserve">4. Poseer capacidad de liderazgo, comunicación, dinamismo y creatividad. </w:t>
      </w:r>
    </w:p>
    <w:p w14:paraId="27DDCF0F" w14:textId="77777777" w:rsidR="008566B5" w:rsidRDefault="00E61D40" w:rsidP="00D84E3A">
      <w:pPr>
        <w:pStyle w:val="Textoindependiente"/>
        <w:ind w:right="423"/>
        <w:jc w:val="both"/>
        <w:rPr>
          <w:rFonts w:ascii="Arial" w:hAnsi="Arial" w:cs="Arial"/>
        </w:rPr>
      </w:pPr>
      <w:r w:rsidRPr="00E61D40">
        <w:rPr>
          <w:rFonts w:ascii="Arial" w:hAnsi="Arial" w:cs="Arial"/>
        </w:rPr>
        <w:t xml:space="preserve">5. Presentar a la comunidad estudiantil proyectos realizables. </w:t>
      </w:r>
    </w:p>
    <w:p w14:paraId="296A90EA" w14:textId="514B3560" w:rsidR="008566B5" w:rsidRPr="00E61D40" w:rsidRDefault="00E61D40" w:rsidP="00D84E3A">
      <w:pPr>
        <w:pStyle w:val="Textoindependiente"/>
        <w:ind w:right="423"/>
        <w:jc w:val="both"/>
        <w:rPr>
          <w:rFonts w:ascii="Arial" w:hAnsi="Arial" w:cs="Arial"/>
        </w:rPr>
      </w:pPr>
      <w:r w:rsidRPr="00E61D40">
        <w:rPr>
          <w:rFonts w:ascii="Arial" w:hAnsi="Arial" w:cs="Arial"/>
        </w:rPr>
        <w:t>6. Formulación escrita de su propuesta</w:t>
      </w:r>
    </w:p>
    <w:p w14:paraId="3858137F" w14:textId="77777777" w:rsidR="008566B5" w:rsidRDefault="00E61D40" w:rsidP="00D84E3A">
      <w:pPr>
        <w:pStyle w:val="Textoindependiente"/>
        <w:ind w:right="418"/>
        <w:jc w:val="both"/>
        <w:rPr>
          <w:rFonts w:ascii="Arial" w:hAnsi="Arial" w:cs="Arial"/>
        </w:rPr>
      </w:pPr>
      <w:r w:rsidRPr="00E61D40">
        <w:rPr>
          <w:rFonts w:ascii="Arial" w:hAnsi="Arial" w:cs="Arial"/>
          <w:b/>
        </w:rPr>
        <w:t>Funciones del Personero</w:t>
      </w:r>
      <w:r w:rsidRPr="00E61D40">
        <w:rPr>
          <w:rFonts w:ascii="Arial" w:hAnsi="Arial" w:cs="Arial"/>
        </w:rPr>
        <w:t xml:space="preserve">: </w:t>
      </w:r>
    </w:p>
    <w:p w14:paraId="220D287A" w14:textId="7D8074A4" w:rsidR="008566B5" w:rsidRDefault="00E61D40" w:rsidP="00D84E3A">
      <w:pPr>
        <w:pStyle w:val="Textoindependiente"/>
        <w:numPr>
          <w:ilvl w:val="0"/>
          <w:numId w:val="23"/>
        </w:numPr>
        <w:ind w:left="426" w:right="418"/>
        <w:jc w:val="both"/>
        <w:rPr>
          <w:rFonts w:ascii="Arial" w:hAnsi="Arial" w:cs="Arial"/>
        </w:rPr>
      </w:pPr>
      <w:r w:rsidRPr="00E61D40">
        <w:rPr>
          <w:rFonts w:ascii="Arial" w:hAnsi="Arial" w:cs="Arial"/>
        </w:rPr>
        <w:t xml:space="preserve">Promover el cumplimiento de los derechos y deberes de los estudiantes. </w:t>
      </w:r>
    </w:p>
    <w:p w14:paraId="5B6DE50E" w14:textId="314931A3" w:rsidR="008566B5" w:rsidRDefault="00E61D40" w:rsidP="00D84E3A">
      <w:pPr>
        <w:pStyle w:val="Textoindependiente"/>
        <w:numPr>
          <w:ilvl w:val="0"/>
          <w:numId w:val="23"/>
        </w:numPr>
        <w:ind w:left="426" w:right="418"/>
        <w:jc w:val="both"/>
        <w:rPr>
          <w:rFonts w:ascii="Arial" w:hAnsi="Arial" w:cs="Arial"/>
        </w:rPr>
      </w:pPr>
      <w:r w:rsidRPr="00E61D40">
        <w:rPr>
          <w:rFonts w:ascii="Arial" w:hAnsi="Arial" w:cs="Arial"/>
        </w:rPr>
        <w:t xml:space="preserve">Recibir y evaluar las quejas y reclamos de los alumnos. </w:t>
      </w:r>
    </w:p>
    <w:p w14:paraId="73D6E9F4" w14:textId="6001F8DA" w:rsidR="00E61D40" w:rsidRDefault="00E61D40" w:rsidP="00D84E3A">
      <w:pPr>
        <w:pStyle w:val="Textoindependiente"/>
        <w:numPr>
          <w:ilvl w:val="0"/>
          <w:numId w:val="23"/>
        </w:numPr>
        <w:ind w:left="426" w:right="418"/>
        <w:jc w:val="both"/>
        <w:rPr>
          <w:rFonts w:ascii="Arial" w:hAnsi="Arial" w:cs="Arial"/>
        </w:rPr>
      </w:pPr>
      <w:r w:rsidRPr="00E61D40">
        <w:rPr>
          <w:rFonts w:ascii="Arial" w:hAnsi="Arial" w:cs="Arial"/>
        </w:rPr>
        <w:t>Presentar ante el rector las solicitudes de oficio o petición que considere necesarias para proteger los derechos de los estudiantes y facilitar el cumplimiento de los deberes de los estudiantes.</w:t>
      </w:r>
    </w:p>
    <w:p w14:paraId="6D939063" w14:textId="77777777" w:rsidR="008566B5" w:rsidRPr="00E61D40" w:rsidRDefault="008566B5" w:rsidP="00D84E3A">
      <w:pPr>
        <w:pStyle w:val="Textoindependiente"/>
        <w:ind w:right="418"/>
        <w:jc w:val="both"/>
        <w:rPr>
          <w:rFonts w:ascii="Arial" w:hAnsi="Arial" w:cs="Arial"/>
        </w:rPr>
      </w:pPr>
    </w:p>
    <w:p w14:paraId="16DA1840" w14:textId="77777777" w:rsidR="00E61D40" w:rsidRPr="00E61D40" w:rsidRDefault="00E61D40" w:rsidP="00D84E3A">
      <w:pPr>
        <w:pStyle w:val="Textoindependiente"/>
        <w:ind w:right="429"/>
        <w:jc w:val="both"/>
        <w:rPr>
          <w:rFonts w:ascii="Arial" w:hAnsi="Arial" w:cs="Arial"/>
        </w:rPr>
      </w:pPr>
      <w:r w:rsidRPr="00E61D40">
        <w:rPr>
          <w:rFonts w:ascii="Arial" w:hAnsi="Arial" w:cs="Arial"/>
          <w:b/>
        </w:rPr>
        <w:t>Consejo Estudiantil</w:t>
      </w:r>
      <w:r w:rsidRPr="00E61D40">
        <w:rPr>
          <w:rFonts w:ascii="Arial" w:hAnsi="Arial" w:cs="Arial"/>
        </w:rPr>
        <w:t>: Máximo órgano colegiado que asegura y garantiza el continuo ejercicio de participación por parte de los estudiantes. Está conformado por un estudiante de cada grado.</w:t>
      </w:r>
    </w:p>
    <w:p w14:paraId="0CE3AB8A" w14:textId="2C8A518B" w:rsidR="007C0612" w:rsidRDefault="00E61D40" w:rsidP="00D84E3A">
      <w:pPr>
        <w:pStyle w:val="Textoindependiente"/>
        <w:ind w:right="476"/>
        <w:jc w:val="both"/>
        <w:rPr>
          <w:rFonts w:ascii="Arial" w:hAnsi="Arial" w:cs="Arial"/>
        </w:rPr>
      </w:pPr>
      <w:r w:rsidRPr="00E61D40">
        <w:rPr>
          <w:rFonts w:ascii="Arial" w:hAnsi="Arial" w:cs="Arial"/>
          <w:b/>
        </w:rPr>
        <w:t xml:space="preserve">Funciones del </w:t>
      </w:r>
      <w:r w:rsidR="008566B5">
        <w:rPr>
          <w:rFonts w:ascii="Arial" w:hAnsi="Arial" w:cs="Arial"/>
          <w:b/>
        </w:rPr>
        <w:t>C</w:t>
      </w:r>
      <w:r w:rsidRPr="00E61D40">
        <w:rPr>
          <w:rFonts w:ascii="Arial" w:hAnsi="Arial" w:cs="Arial"/>
          <w:b/>
        </w:rPr>
        <w:t xml:space="preserve">onsejo </w:t>
      </w:r>
      <w:r w:rsidR="008566B5">
        <w:rPr>
          <w:rFonts w:ascii="Arial" w:hAnsi="Arial" w:cs="Arial"/>
          <w:b/>
        </w:rPr>
        <w:t>E</w:t>
      </w:r>
      <w:r w:rsidRPr="00E61D40">
        <w:rPr>
          <w:rFonts w:ascii="Arial" w:hAnsi="Arial" w:cs="Arial"/>
          <w:b/>
        </w:rPr>
        <w:t>studiantil</w:t>
      </w:r>
      <w:r w:rsidRPr="00E61D40">
        <w:rPr>
          <w:rFonts w:ascii="Arial" w:hAnsi="Arial" w:cs="Arial"/>
        </w:rPr>
        <w:t xml:space="preserve">: </w:t>
      </w:r>
    </w:p>
    <w:p w14:paraId="33A4F29A" w14:textId="3978B1BE" w:rsidR="007C0612" w:rsidRDefault="00E61D40" w:rsidP="00D84E3A">
      <w:pPr>
        <w:pStyle w:val="Prrafodelista"/>
        <w:numPr>
          <w:ilvl w:val="0"/>
          <w:numId w:val="11"/>
        </w:numPr>
        <w:tabs>
          <w:tab w:val="left" w:pos="2637"/>
        </w:tabs>
        <w:ind w:right="27"/>
        <w:jc w:val="both"/>
        <w:rPr>
          <w:rFonts w:ascii="Arial" w:hAnsi="Arial" w:cs="Arial"/>
        </w:rPr>
      </w:pPr>
      <w:r w:rsidRPr="00E61D40">
        <w:rPr>
          <w:rFonts w:ascii="Arial" w:hAnsi="Arial" w:cs="Arial"/>
        </w:rPr>
        <w:t>Elegir el representante de los estudiantes ante el</w:t>
      </w:r>
      <w:r w:rsidR="006420C7">
        <w:rPr>
          <w:rFonts w:ascii="Arial" w:hAnsi="Arial" w:cs="Arial"/>
        </w:rPr>
        <w:t xml:space="preserve"> </w:t>
      </w:r>
      <w:r w:rsidR="000B6AD6">
        <w:rPr>
          <w:rFonts w:ascii="Arial" w:hAnsi="Arial" w:cs="Arial"/>
        </w:rPr>
        <w:t>C</w:t>
      </w:r>
      <w:r w:rsidRPr="00E61D40">
        <w:rPr>
          <w:rFonts w:ascii="Arial" w:hAnsi="Arial" w:cs="Arial"/>
        </w:rPr>
        <w:t xml:space="preserve">onsejo </w:t>
      </w:r>
      <w:r w:rsidR="000B6AD6">
        <w:rPr>
          <w:rFonts w:ascii="Arial" w:hAnsi="Arial" w:cs="Arial"/>
        </w:rPr>
        <w:t>D</w:t>
      </w:r>
      <w:r w:rsidRPr="00E61D40">
        <w:rPr>
          <w:rFonts w:ascii="Arial" w:hAnsi="Arial" w:cs="Arial"/>
        </w:rPr>
        <w:t xml:space="preserve">irectivo de la institución y asesorarlo permanentemente. </w:t>
      </w:r>
    </w:p>
    <w:p w14:paraId="2EBCFE3E" w14:textId="431100F2" w:rsidR="007C0612" w:rsidRDefault="00E61D40" w:rsidP="00D84E3A">
      <w:pPr>
        <w:pStyle w:val="Prrafodelista"/>
        <w:numPr>
          <w:ilvl w:val="0"/>
          <w:numId w:val="11"/>
        </w:numPr>
        <w:tabs>
          <w:tab w:val="left" w:pos="2637"/>
        </w:tabs>
        <w:ind w:right="27"/>
        <w:jc w:val="both"/>
        <w:rPr>
          <w:rFonts w:ascii="Arial" w:hAnsi="Arial" w:cs="Arial"/>
        </w:rPr>
      </w:pPr>
      <w:r w:rsidRPr="00E61D40">
        <w:rPr>
          <w:rFonts w:ascii="Arial" w:hAnsi="Arial" w:cs="Arial"/>
        </w:rPr>
        <w:t xml:space="preserve">Promover el cumplimiento de los deberes y derechos de los alumnos en su curso. </w:t>
      </w:r>
    </w:p>
    <w:p w14:paraId="47E10439" w14:textId="16446158" w:rsidR="00E61D40" w:rsidRPr="00E61D40" w:rsidRDefault="00E61D40" w:rsidP="00D84E3A">
      <w:pPr>
        <w:pStyle w:val="Prrafodelista"/>
        <w:numPr>
          <w:ilvl w:val="0"/>
          <w:numId w:val="11"/>
        </w:numPr>
        <w:tabs>
          <w:tab w:val="left" w:pos="2637"/>
        </w:tabs>
        <w:ind w:right="27"/>
        <w:jc w:val="both"/>
        <w:rPr>
          <w:rFonts w:ascii="Arial" w:hAnsi="Arial" w:cs="Arial"/>
        </w:rPr>
      </w:pPr>
      <w:r w:rsidRPr="00E61D40">
        <w:rPr>
          <w:rFonts w:ascii="Arial" w:hAnsi="Arial" w:cs="Arial"/>
        </w:rPr>
        <w:t>Cumplir y hacer cumplir con todos los aspectos del manual de convivencia social.</w:t>
      </w:r>
    </w:p>
    <w:p w14:paraId="1E6BE8A8" w14:textId="351463DA" w:rsidR="00E61D40" w:rsidRDefault="00E61D40" w:rsidP="00D84E3A">
      <w:pPr>
        <w:spacing w:line="242" w:lineRule="exact"/>
        <w:ind w:right="3741"/>
        <w:jc w:val="both"/>
        <w:rPr>
          <w:b/>
        </w:rPr>
      </w:pPr>
    </w:p>
    <w:p w14:paraId="2CC948BA" w14:textId="0E72CD4F" w:rsidR="00E61D40" w:rsidRPr="00F347F4" w:rsidRDefault="00F347F4" w:rsidP="00D84E3A">
      <w:pPr>
        <w:spacing w:line="242" w:lineRule="exact"/>
        <w:ind w:right="3741"/>
        <w:jc w:val="both"/>
        <w:rPr>
          <w:rFonts w:ascii="Arial" w:hAnsi="Arial" w:cs="Arial"/>
          <w:b/>
        </w:rPr>
      </w:pPr>
      <w:r w:rsidRPr="00F347F4">
        <w:rPr>
          <w:rFonts w:ascii="Arial" w:hAnsi="Arial" w:cs="Arial"/>
          <w:b/>
        </w:rPr>
        <w:t>ACTIVIDAD</w:t>
      </w:r>
      <w:r w:rsidR="006420C7">
        <w:rPr>
          <w:rFonts w:ascii="Arial" w:hAnsi="Arial" w:cs="Arial"/>
          <w:b/>
        </w:rPr>
        <w:t xml:space="preserve"> 1:</w:t>
      </w:r>
    </w:p>
    <w:p w14:paraId="40F7DD4A" w14:textId="7E5E0D31" w:rsidR="00E61D40" w:rsidRDefault="00142BEE" w:rsidP="00D84E3A">
      <w:pPr>
        <w:spacing w:line="242" w:lineRule="exact"/>
        <w:ind w:right="3741"/>
        <w:jc w:val="both"/>
        <w:rPr>
          <w:b/>
        </w:rPr>
      </w:pPr>
      <w:r w:rsidRPr="00F347F4">
        <w:rPr>
          <w:noProof/>
          <w:sz w:val="18"/>
          <w:lang w:val="es-CO" w:eastAsia="es-CO"/>
        </w:rPr>
        <w:drawing>
          <wp:anchor distT="0" distB="0" distL="0" distR="0" simplePos="0" relativeHeight="251671552" behindDoc="1" locked="0" layoutInCell="1" allowOverlap="1" wp14:anchorId="2C149A47" wp14:editId="045BBD9C">
            <wp:simplePos x="0" y="0"/>
            <wp:positionH relativeFrom="page">
              <wp:posOffset>3996871</wp:posOffset>
            </wp:positionH>
            <wp:positionV relativeFrom="paragraph">
              <wp:posOffset>124914</wp:posOffset>
            </wp:positionV>
            <wp:extent cx="3268980" cy="2895600"/>
            <wp:effectExtent l="0" t="0" r="0" b="0"/>
            <wp:wrapTight wrapText="bothSides">
              <wp:wrapPolygon edited="0">
                <wp:start x="168" y="0"/>
                <wp:lineTo x="168" y="21505"/>
                <wp:lineTo x="21483" y="21505"/>
                <wp:lineTo x="21483" y="0"/>
                <wp:lineTo x="168" y="0"/>
              </wp:wrapPolygon>
            </wp:wrapTight>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8" cstate="print"/>
                    <a:srcRect l="-1624"/>
                    <a:stretch/>
                  </pic:blipFill>
                  <pic:spPr bwMode="auto">
                    <a:xfrm>
                      <a:off x="0" y="0"/>
                      <a:ext cx="326898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131ED" w14:textId="156D810B" w:rsidR="00E61D40" w:rsidRPr="006420C7" w:rsidRDefault="00E61D40" w:rsidP="00D84E3A">
      <w:pPr>
        <w:pStyle w:val="Prrafodelista"/>
        <w:numPr>
          <w:ilvl w:val="0"/>
          <w:numId w:val="24"/>
        </w:numPr>
        <w:tabs>
          <w:tab w:val="left" w:pos="2637"/>
        </w:tabs>
        <w:ind w:right="5549"/>
        <w:jc w:val="both"/>
        <w:rPr>
          <w:rFonts w:ascii="Arial" w:hAnsi="Arial" w:cs="Arial"/>
        </w:rPr>
      </w:pPr>
      <w:r w:rsidRPr="006420C7">
        <w:rPr>
          <w:rFonts w:ascii="Arial" w:hAnsi="Arial" w:cs="Arial"/>
        </w:rPr>
        <w:t xml:space="preserve">Cuál es el fundamento legal del </w:t>
      </w:r>
      <w:r w:rsidR="006420C7">
        <w:rPr>
          <w:rFonts w:ascii="Arial" w:hAnsi="Arial" w:cs="Arial"/>
        </w:rPr>
        <w:t>G</w:t>
      </w:r>
      <w:r w:rsidRPr="006420C7">
        <w:rPr>
          <w:rFonts w:ascii="Arial" w:hAnsi="Arial" w:cs="Arial"/>
        </w:rPr>
        <w:t xml:space="preserve">obierno </w:t>
      </w:r>
      <w:r w:rsidR="006420C7">
        <w:rPr>
          <w:rFonts w:ascii="Arial" w:hAnsi="Arial" w:cs="Arial"/>
          <w:spacing w:val="19"/>
        </w:rPr>
        <w:t>E</w:t>
      </w:r>
      <w:r w:rsidRPr="006420C7">
        <w:rPr>
          <w:rFonts w:ascii="Arial" w:hAnsi="Arial" w:cs="Arial"/>
          <w:spacing w:val="19"/>
        </w:rPr>
        <w:t>scolar</w:t>
      </w:r>
      <w:r w:rsidRPr="006420C7">
        <w:rPr>
          <w:rFonts w:ascii="Arial" w:hAnsi="Arial" w:cs="Arial"/>
        </w:rPr>
        <w:t>.</w:t>
      </w:r>
    </w:p>
    <w:p w14:paraId="63154D54" w14:textId="38D335D0"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Por quienes está conformado el </w:t>
      </w:r>
      <w:r w:rsidR="000B6AD6">
        <w:rPr>
          <w:rFonts w:ascii="Arial" w:hAnsi="Arial" w:cs="Arial"/>
        </w:rPr>
        <w:t>G</w:t>
      </w:r>
      <w:r w:rsidRPr="00F347F4">
        <w:rPr>
          <w:rFonts w:ascii="Arial" w:hAnsi="Arial" w:cs="Arial"/>
        </w:rPr>
        <w:t xml:space="preserve">obierno </w:t>
      </w:r>
      <w:r w:rsidR="000B6AD6">
        <w:rPr>
          <w:rFonts w:ascii="Arial" w:hAnsi="Arial" w:cs="Arial"/>
        </w:rPr>
        <w:t>E</w:t>
      </w:r>
      <w:r w:rsidRPr="00F347F4">
        <w:rPr>
          <w:rFonts w:ascii="Arial" w:hAnsi="Arial" w:cs="Arial"/>
        </w:rPr>
        <w:t xml:space="preserve">scolar.  En un cuadro sinóptico escriba los objetivos del </w:t>
      </w:r>
      <w:r w:rsidR="000B6AD6">
        <w:rPr>
          <w:rFonts w:ascii="Arial" w:hAnsi="Arial" w:cs="Arial"/>
        </w:rPr>
        <w:t>G</w:t>
      </w:r>
      <w:r w:rsidRPr="00F347F4">
        <w:rPr>
          <w:rFonts w:ascii="Arial" w:hAnsi="Arial" w:cs="Arial"/>
        </w:rPr>
        <w:t xml:space="preserve">obierno </w:t>
      </w:r>
      <w:r w:rsidR="000B6AD6">
        <w:rPr>
          <w:rFonts w:ascii="Arial" w:hAnsi="Arial" w:cs="Arial"/>
        </w:rPr>
        <w:t>E</w:t>
      </w:r>
      <w:r w:rsidRPr="00F347F4">
        <w:rPr>
          <w:rFonts w:ascii="Arial" w:hAnsi="Arial" w:cs="Arial"/>
        </w:rPr>
        <w:t>scolar.</w:t>
      </w:r>
    </w:p>
    <w:p w14:paraId="43446FA6" w14:textId="31C83BCF"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Cuáles son los órganos del </w:t>
      </w:r>
      <w:r w:rsidR="000B6AD6">
        <w:rPr>
          <w:rFonts w:ascii="Arial" w:hAnsi="Arial" w:cs="Arial"/>
        </w:rPr>
        <w:t>G</w:t>
      </w:r>
      <w:r w:rsidR="000B6AD6" w:rsidRPr="00F347F4">
        <w:rPr>
          <w:rFonts w:ascii="Arial" w:hAnsi="Arial" w:cs="Arial"/>
        </w:rPr>
        <w:t xml:space="preserve">obierno </w:t>
      </w:r>
      <w:r w:rsidR="000B6AD6">
        <w:rPr>
          <w:rFonts w:ascii="Arial" w:hAnsi="Arial" w:cs="Arial"/>
        </w:rPr>
        <w:t>E</w:t>
      </w:r>
      <w:r w:rsidR="000B6AD6" w:rsidRPr="00F347F4">
        <w:rPr>
          <w:rFonts w:ascii="Arial" w:hAnsi="Arial" w:cs="Arial"/>
        </w:rPr>
        <w:t>scolar</w:t>
      </w:r>
      <w:r w:rsidRPr="00F347F4">
        <w:rPr>
          <w:rFonts w:ascii="Arial" w:hAnsi="Arial" w:cs="Arial"/>
        </w:rPr>
        <w:t xml:space="preserve">. </w:t>
      </w:r>
    </w:p>
    <w:p w14:paraId="337C0EDE" w14:textId="75132726"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En un mapa conceptual explique cada uno de los integrantes del </w:t>
      </w:r>
      <w:r w:rsidR="000B6AD6">
        <w:rPr>
          <w:rFonts w:ascii="Arial" w:hAnsi="Arial" w:cs="Arial"/>
        </w:rPr>
        <w:t>G</w:t>
      </w:r>
      <w:r w:rsidR="000B6AD6" w:rsidRPr="00F347F4">
        <w:rPr>
          <w:rFonts w:ascii="Arial" w:hAnsi="Arial" w:cs="Arial"/>
        </w:rPr>
        <w:t xml:space="preserve">obierno </w:t>
      </w:r>
      <w:r w:rsidR="000B6AD6">
        <w:rPr>
          <w:rFonts w:ascii="Arial" w:hAnsi="Arial" w:cs="Arial"/>
        </w:rPr>
        <w:t>E</w:t>
      </w:r>
      <w:r w:rsidR="000B6AD6" w:rsidRPr="00F347F4">
        <w:rPr>
          <w:rFonts w:ascii="Arial" w:hAnsi="Arial" w:cs="Arial"/>
        </w:rPr>
        <w:t>scolar</w:t>
      </w:r>
      <w:r w:rsidRPr="00F347F4">
        <w:rPr>
          <w:rFonts w:ascii="Arial" w:hAnsi="Arial" w:cs="Arial"/>
        </w:rPr>
        <w:t>.</w:t>
      </w:r>
    </w:p>
    <w:p w14:paraId="39533324" w14:textId="77777777"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Quién es el representante legal de un establecimiento educativo. </w:t>
      </w:r>
    </w:p>
    <w:p w14:paraId="47DDB369" w14:textId="1B9D3EE6"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Cuál es el perfil del </w:t>
      </w:r>
      <w:r w:rsidR="000B6AD6">
        <w:rPr>
          <w:rFonts w:ascii="Arial" w:hAnsi="Arial" w:cs="Arial"/>
        </w:rPr>
        <w:t>P</w:t>
      </w:r>
      <w:r w:rsidRPr="00F347F4">
        <w:rPr>
          <w:rFonts w:ascii="Arial" w:hAnsi="Arial" w:cs="Arial"/>
        </w:rPr>
        <w:t xml:space="preserve">ersonero. </w:t>
      </w:r>
    </w:p>
    <w:p w14:paraId="1F3899FD" w14:textId="02BFF23B"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Cuáles son las funciones del </w:t>
      </w:r>
      <w:r w:rsidR="000B6AD6">
        <w:rPr>
          <w:rFonts w:ascii="Arial" w:hAnsi="Arial" w:cs="Arial"/>
        </w:rPr>
        <w:t>P</w:t>
      </w:r>
      <w:r w:rsidRPr="00F347F4">
        <w:rPr>
          <w:rFonts w:ascii="Arial" w:hAnsi="Arial" w:cs="Arial"/>
        </w:rPr>
        <w:t>ersonero.</w:t>
      </w:r>
    </w:p>
    <w:p w14:paraId="59784664" w14:textId="026CFEDB"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Quienes conforman el </w:t>
      </w:r>
      <w:r w:rsidR="000B6AD6">
        <w:rPr>
          <w:rFonts w:ascii="Arial" w:hAnsi="Arial" w:cs="Arial"/>
        </w:rPr>
        <w:t>C</w:t>
      </w:r>
      <w:r w:rsidRPr="00F347F4">
        <w:rPr>
          <w:rFonts w:ascii="Arial" w:hAnsi="Arial" w:cs="Arial"/>
        </w:rPr>
        <w:t>onsejo</w:t>
      </w:r>
      <w:r w:rsidRPr="00F347F4">
        <w:rPr>
          <w:rFonts w:ascii="Arial" w:hAnsi="Arial" w:cs="Arial"/>
          <w:spacing w:val="-16"/>
        </w:rPr>
        <w:t xml:space="preserve"> </w:t>
      </w:r>
      <w:r w:rsidR="000B6AD6">
        <w:rPr>
          <w:rFonts w:ascii="Arial" w:hAnsi="Arial" w:cs="Arial"/>
        </w:rPr>
        <w:t>E</w:t>
      </w:r>
      <w:r w:rsidRPr="00F347F4">
        <w:rPr>
          <w:rFonts w:ascii="Arial" w:hAnsi="Arial" w:cs="Arial"/>
        </w:rPr>
        <w:t>studiantil.</w:t>
      </w:r>
    </w:p>
    <w:p w14:paraId="76314F1B" w14:textId="3A8B3361"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Cuáles son las funciones del </w:t>
      </w:r>
      <w:r w:rsidR="000B6AD6">
        <w:rPr>
          <w:rFonts w:ascii="Arial" w:hAnsi="Arial" w:cs="Arial"/>
        </w:rPr>
        <w:t>C</w:t>
      </w:r>
      <w:r w:rsidRPr="00F347F4">
        <w:rPr>
          <w:rFonts w:ascii="Arial" w:hAnsi="Arial" w:cs="Arial"/>
        </w:rPr>
        <w:t xml:space="preserve">onsejo </w:t>
      </w:r>
      <w:r w:rsidR="000B6AD6">
        <w:rPr>
          <w:rFonts w:ascii="Arial" w:hAnsi="Arial" w:cs="Arial"/>
        </w:rPr>
        <w:t>E</w:t>
      </w:r>
      <w:r w:rsidRPr="00F347F4">
        <w:rPr>
          <w:rFonts w:ascii="Arial" w:hAnsi="Arial" w:cs="Arial"/>
        </w:rPr>
        <w:t xml:space="preserve">studiantil. </w:t>
      </w:r>
    </w:p>
    <w:p w14:paraId="5CB4A469" w14:textId="77777777" w:rsidR="00E61D40" w:rsidRPr="00F347F4" w:rsidRDefault="00E61D40" w:rsidP="00D84E3A">
      <w:pPr>
        <w:pStyle w:val="Prrafodelista"/>
        <w:numPr>
          <w:ilvl w:val="0"/>
          <w:numId w:val="24"/>
        </w:numPr>
        <w:tabs>
          <w:tab w:val="left" w:pos="2637"/>
        </w:tabs>
        <w:ind w:right="5549"/>
        <w:jc w:val="both"/>
        <w:rPr>
          <w:rFonts w:ascii="Arial" w:hAnsi="Arial" w:cs="Arial"/>
          <w:sz w:val="18"/>
        </w:rPr>
      </w:pPr>
      <w:r w:rsidRPr="00F347F4">
        <w:rPr>
          <w:rFonts w:ascii="Arial" w:hAnsi="Arial" w:cs="Arial"/>
        </w:rPr>
        <w:t>Haga la sopa de letras con palabras del tema visto.</w:t>
      </w:r>
    </w:p>
    <w:p w14:paraId="191435AD" w14:textId="33D505DB" w:rsidR="00E61D40" w:rsidRPr="00F347F4" w:rsidRDefault="00E61D40" w:rsidP="00D84E3A">
      <w:pPr>
        <w:pStyle w:val="Prrafodelista"/>
        <w:numPr>
          <w:ilvl w:val="0"/>
          <w:numId w:val="24"/>
        </w:numPr>
        <w:tabs>
          <w:tab w:val="left" w:pos="2637"/>
        </w:tabs>
        <w:ind w:right="5549"/>
        <w:jc w:val="both"/>
        <w:rPr>
          <w:rFonts w:ascii="Arial" w:hAnsi="Arial" w:cs="Arial"/>
        </w:rPr>
      </w:pPr>
      <w:r w:rsidRPr="00F347F4">
        <w:rPr>
          <w:rFonts w:ascii="Arial" w:hAnsi="Arial" w:cs="Arial"/>
        </w:rPr>
        <w:t xml:space="preserve">¿Cómo puedo ayudar a mejorar el ambiente escolar para mis compañeros estudiantes, por medio del </w:t>
      </w:r>
      <w:r w:rsidR="00990CE9">
        <w:rPr>
          <w:rFonts w:ascii="Arial" w:hAnsi="Arial" w:cs="Arial"/>
        </w:rPr>
        <w:t>G</w:t>
      </w:r>
      <w:r w:rsidR="00990CE9" w:rsidRPr="00F347F4">
        <w:rPr>
          <w:rFonts w:ascii="Arial" w:hAnsi="Arial" w:cs="Arial"/>
        </w:rPr>
        <w:t xml:space="preserve">obierno </w:t>
      </w:r>
      <w:r w:rsidR="00990CE9">
        <w:rPr>
          <w:rFonts w:ascii="Arial" w:hAnsi="Arial" w:cs="Arial"/>
        </w:rPr>
        <w:t>E</w:t>
      </w:r>
      <w:r w:rsidR="00990CE9" w:rsidRPr="00F347F4">
        <w:rPr>
          <w:rFonts w:ascii="Arial" w:hAnsi="Arial" w:cs="Arial"/>
        </w:rPr>
        <w:t>scolar</w:t>
      </w:r>
      <w:r w:rsidRPr="00F347F4">
        <w:rPr>
          <w:rFonts w:ascii="Arial" w:hAnsi="Arial" w:cs="Arial"/>
        </w:rPr>
        <w:t>?</w:t>
      </w:r>
    </w:p>
    <w:p w14:paraId="375BE60B" w14:textId="71A00266" w:rsidR="00E61D40" w:rsidRPr="00F347F4" w:rsidRDefault="00E61D40" w:rsidP="00D84E3A">
      <w:pPr>
        <w:pStyle w:val="Prrafodelista"/>
        <w:numPr>
          <w:ilvl w:val="0"/>
          <w:numId w:val="24"/>
        </w:numPr>
        <w:tabs>
          <w:tab w:val="left" w:pos="2637"/>
        </w:tabs>
        <w:ind w:right="5549"/>
        <w:jc w:val="both"/>
        <w:rPr>
          <w:rFonts w:ascii="Arial" w:hAnsi="Arial" w:cs="Arial"/>
          <w:sz w:val="18"/>
        </w:rPr>
      </w:pPr>
      <w:r w:rsidRPr="00F347F4">
        <w:rPr>
          <w:rFonts w:ascii="Arial" w:hAnsi="Arial" w:cs="Arial"/>
        </w:rPr>
        <w:t>Traer en un plegable unas propuestas de un futuro</w:t>
      </w:r>
      <w:r w:rsidRPr="00F347F4">
        <w:rPr>
          <w:rFonts w:ascii="Arial" w:hAnsi="Arial" w:cs="Arial"/>
          <w:spacing w:val="-4"/>
        </w:rPr>
        <w:t xml:space="preserve"> </w:t>
      </w:r>
      <w:r w:rsidR="00990CE9">
        <w:rPr>
          <w:rFonts w:ascii="Arial" w:hAnsi="Arial" w:cs="Arial"/>
        </w:rPr>
        <w:t>P</w:t>
      </w:r>
      <w:r w:rsidRPr="00F347F4">
        <w:rPr>
          <w:rFonts w:ascii="Arial" w:hAnsi="Arial" w:cs="Arial"/>
        </w:rPr>
        <w:t>ersonero.</w:t>
      </w:r>
    </w:p>
    <w:p w14:paraId="5B9516AD" w14:textId="77777777" w:rsidR="00DC68CB" w:rsidRDefault="00DC68CB" w:rsidP="00D84E3A">
      <w:pPr>
        <w:jc w:val="both"/>
        <w:rPr>
          <w:rFonts w:ascii="Arial" w:hAnsi="Arial" w:cs="Arial"/>
          <w:b/>
          <w:sz w:val="24"/>
          <w:szCs w:val="24"/>
        </w:rPr>
      </w:pPr>
    </w:p>
    <w:p w14:paraId="0193CD28" w14:textId="77777777" w:rsidR="00DC68CB" w:rsidRDefault="00DC68CB" w:rsidP="00D84E3A">
      <w:pPr>
        <w:jc w:val="both"/>
        <w:rPr>
          <w:rFonts w:ascii="Arial" w:hAnsi="Arial" w:cs="Arial"/>
          <w:b/>
          <w:sz w:val="24"/>
          <w:szCs w:val="24"/>
        </w:rPr>
      </w:pPr>
    </w:p>
    <w:p w14:paraId="1E3236FF" w14:textId="77777777" w:rsidR="00496BAA" w:rsidRPr="00496BAA" w:rsidRDefault="00496BAA" w:rsidP="00D84E3A">
      <w:pPr>
        <w:pStyle w:val="Textoindependiente"/>
        <w:jc w:val="both"/>
        <w:rPr>
          <w:rFonts w:ascii="Arial" w:hAnsi="Arial" w:cs="Arial"/>
        </w:rPr>
      </w:pPr>
      <w:r w:rsidRPr="00496BAA">
        <w:rPr>
          <w:rFonts w:ascii="Arial" w:hAnsi="Arial" w:cs="Arial"/>
          <w:b/>
        </w:rPr>
        <w:t xml:space="preserve">Objetivo: </w:t>
      </w:r>
      <w:r w:rsidRPr="00496BAA">
        <w:rPr>
          <w:rFonts w:ascii="Arial" w:hAnsi="Arial" w:cs="Arial"/>
        </w:rPr>
        <w:t>Fomentar la conciencia democrática y cívica de los estudiantes y el respeto por los derechos de las personas</w:t>
      </w:r>
    </w:p>
    <w:p w14:paraId="0774A8B6" w14:textId="77777777" w:rsidR="00496BAA" w:rsidRDefault="00496BAA" w:rsidP="00D84E3A">
      <w:pPr>
        <w:widowControl w:val="0"/>
        <w:tabs>
          <w:tab w:val="left" w:pos="460"/>
        </w:tabs>
        <w:autoSpaceDE w:val="0"/>
        <w:autoSpaceDN w:val="0"/>
        <w:ind w:right="382"/>
        <w:jc w:val="both"/>
        <w:rPr>
          <w:rFonts w:ascii="Arial" w:hAnsi="Arial" w:cs="Arial"/>
          <w:b/>
        </w:rPr>
      </w:pPr>
    </w:p>
    <w:p w14:paraId="21790574" w14:textId="77777777" w:rsidR="00496BAA" w:rsidRPr="00496BAA" w:rsidRDefault="00496BAA" w:rsidP="00D84E3A">
      <w:pPr>
        <w:widowControl w:val="0"/>
        <w:tabs>
          <w:tab w:val="left" w:pos="460"/>
        </w:tabs>
        <w:autoSpaceDE w:val="0"/>
        <w:autoSpaceDN w:val="0"/>
        <w:ind w:right="382"/>
        <w:jc w:val="both"/>
        <w:rPr>
          <w:rFonts w:ascii="Arial" w:hAnsi="Arial" w:cs="Arial"/>
        </w:rPr>
      </w:pPr>
      <w:r w:rsidRPr="00496BAA">
        <w:rPr>
          <w:rFonts w:ascii="Arial" w:hAnsi="Arial" w:cs="Arial"/>
          <w:b/>
        </w:rPr>
        <w:t>¿QUÉ</w:t>
      </w:r>
      <w:r w:rsidRPr="00496BAA">
        <w:rPr>
          <w:rFonts w:ascii="Arial" w:hAnsi="Arial" w:cs="Arial"/>
          <w:b/>
          <w:spacing w:val="-11"/>
        </w:rPr>
        <w:t xml:space="preserve"> </w:t>
      </w:r>
      <w:r w:rsidRPr="00496BAA">
        <w:rPr>
          <w:rFonts w:ascii="Arial" w:hAnsi="Arial" w:cs="Arial"/>
          <w:b/>
        </w:rPr>
        <w:t>ES</w:t>
      </w:r>
      <w:r w:rsidRPr="00496BAA">
        <w:rPr>
          <w:rFonts w:ascii="Arial" w:hAnsi="Arial" w:cs="Arial"/>
          <w:b/>
          <w:spacing w:val="-11"/>
        </w:rPr>
        <w:t xml:space="preserve"> </w:t>
      </w:r>
      <w:r w:rsidRPr="00496BAA">
        <w:rPr>
          <w:rFonts w:ascii="Arial" w:hAnsi="Arial" w:cs="Arial"/>
          <w:b/>
          <w:spacing w:val="2"/>
        </w:rPr>
        <w:t>LA</w:t>
      </w:r>
      <w:r w:rsidRPr="00496BAA">
        <w:rPr>
          <w:rFonts w:ascii="Arial" w:hAnsi="Arial" w:cs="Arial"/>
          <w:b/>
          <w:spacing w:val="-15"/>
        </w:rPr>
        <w:t xml:space="preserve"> </w:t>
      </w:r>
      <w:r w:rsidRPr="00496BAA">
        <w:rPr>
          <w:rFonts w:ascii="Arial" w:hAnsi="Arial" w:cs="Arial"/>
          <w:b/>
        </w:rPr>
        <w:t>DEMOCRACIA?,</w:t>
      </w:r>
      <w:r w:rsidRPr="00496BAA">
        <w:rPr>
          <w:rFonts w:ascii="Arial" w:hAnsi="Arial" w:cs="Arial"/>
          <w:b/>
          <w:spacing w:val="-7"/>
        </w:rPr>
        <w:t xml:space="preserve"> </w:t>
      </w:r>
      <w:r w:rsidRPr="00496BAA">
        <w:rPr>
          <w:rFonts w:ascii="Arial" w:hAnsi="Arial" w:cs="Arial"/>
        </w:rPr>
        <w:t>Reflexionen</w:t>
      </w:r>
      <w:r w:rsidRPr="00496BAA">
        <w:rPr>
          <w:rFonts w:ascii="Arial" w:hAnsi="Arial" w:cs="Arial"/>
          <w:spacing w:val="-10"/>
        </w:rPr>
        <w:t xml:space="preserve"> </w:t>
      </w:r>
      <w:r w:rsidRPr="00496BAA">
        <w:rPr>
          <w:rFonts w:ascii="Arial" w:hAnsi="Arial" w:cs="Arial"/>
        </w:rPr>
        <w:t>sobre</w:t>
      </w:r>
      <w:r w:rsidRPr="00496BAA">
        <w:rPr>
          <w:rFonts w:ascii="Arial" w:hAnsi="Arial" w:cs="Arial"/>
          <w:spacing w:val="-10"/>
        </w:rPr>
        <w:t xml:space="preserve"> </w:t>
      </w:r>
      <w:r w:rsidRPr="00496BAA">
        <w:rPr>
          <w:rFonts w:ascii="Arial" w:hAnsi="Arial" w:cs="Arial"/>
        </w:rPr>
        <w:t>lo</w:t>
      </w:r>
      <w:r w:rsidRPr="00496BAA">
        <w:rPr>
          <w:rFonts w:ascii="Arial" w:hAnsi="Arial" w:cs="Arial"/>
          <w:spacing w:val="-8"/>
        </w:rPr>
        <w:t xml:space="preserve"> </w:t>
      </w:r>
      <w:r w:rsidRPr="00496BAA">
        <w:rPr>
          <w:rFonts w:ascii="Arial" w:hAnsi="Arial" w:cs="Arial"/>
        </w:rPr>
        <w:t>siguiente</w:t>
      </w:r>
      <w:r w:rsidRPr="00496BAA">
        <w:rPr>
          <w:rFonts w:ascii="Arial" w:hAnsi="Arial" w:cs="Arial"/>
          <w:spacing w:val="-5"/>
        </w:rPr>
        <w:t xml:space="preserve"> </w:t>
      </w:r>
      <w:r w:rsidRPr="00496BAA">
        <w:rPr>
          <w:rFonts w:ascii="Arial" w:hAnsi="Arial" w:cs="Arial"/>
        </w:rPr>
        <w:t>y</w:t>
      </w:r>
      <w:r w:rsidRPr="00496BAA">
        <w:rPr>
          <w:rFonts w:ascii="Arial" w:hAnsi="Arial" w:cs="Arial"/>
          <w:spacing w:val="-14"/>
        </w:rPr>
        <w:t xml:space="preserve"> </w:t>
      </w:r>
      <w:r w:rsidRPr="00496BAA">
        <w:rPr>
          <w:rFonts w:ascii="Arial" w:hAnsi="Arial" w:cs="Arial"/>
        </w:rPr>
        <w:t>escriban</w:t>
      </w:r>
      <w:r w:rsidRPr="00496BAA">
        <w:rPr>
          <w:rFonts w:ascii="Arial" w:hAnsi="Arial" w:cs="Arial"/>
          <w:spacing w:val="-9"/>
        </w:rPr>
        <w:t xml:space="preserve"> </w:t>
      </w:r>
      <w:r w:rsidRPr="00496BAA">
        <w:rPr>
          <w:rFonts w:ascii="Arial" w:hAnsi="Arial" w:cs="Arial"/>
        </w:rPr>
        <w:t>sus</w:t>
      </w:r>
      <w:r w:rsidRPr="00496BAA">
        <w:rPr>
          <w:rFonts w:ascii="Arial" w:hAnsi="Arial" w:cs="Arial"/>
          <w:spacing w:val="-9"/>
        </w:rPr>
        <w:t xml:space="preserve"> </w:t>
      </w:r>
      <w:r w:rsidRPr="00496BAA">
        <w:rPr>
          <w:rFonts w:ascii="Arial" w:hAnsi="Arial" w:cs="Arial"/>
        </w:rPr>
        <w:t>conclusiones</w:t>
      </w:r>
      <w:r w:rsidRPr="00496BAA">
        <w:rPr>
          <w:rFonts w:ascii="Arial" w:hAnsi="Arial" w:cs="Arial"/>
          <w:spacing w:val="-9"/>
        </w:rPr>
        <w:t xml:space="preserve"> </w:t>
      </w:r>
      <w:r w:rsidRPr="00496BAA">
        <w:rPr>
          <w:rFonts w:ascii="Arial" w:hAnsi="Arial" w:cs="Arial"/>
        </w:rPr>
        <w:t>en</w:t>
      </w:r>
      <w:r w:rsidRPr="00496BAA">
        <w:rPr>
          <w:rFonts w:ascii="Arial" w:hAnsi="Arial" w:cs="Arial"/>
          <w:spacing w:val="-11"/>
        </w:rPr>
        <w:t xml:space="preserve"> </w:t>
      </w:r>
      <w:r w:rsidRPr="00496BAA">
        <w:rPr>
          <w:rFonts w:ascii="Arial" w:hAnsi="Arial" w:cs="Arial"/>
        </w:rPr>
        <w:t>el</w:t>
      </w:r>
      <w:r w:rsidRPr="00496BAA">
        <w:rPr>
          <w:rFonts w:ascii="Arial" w:hAnsi="Arial" w:cs="Arial"/>
          <w:spacing w:val="-11"/>
        </w:rPr>
        <w:t xml:space="preserve"> </w:t>
      </w:r>
      <w:r w:rsidRPr="00496BAA">
        <w:rPr>
          <w:rFonts w:ascii="Arial" w:hAnsi="Arial" w:cs="Arial"/>
        </w:rPr>
        <w:t>cuaderno</w:t>
      </w:r>
      <w:r w:rsidRPr="00496BAA">
        <w:rPr>
          <w:rFonts w:ascii="Arial" w:hAnsi="Arial" w:cs="Arial"/>
          <w:spacing w:val="-10"/>
        </w:rPr>
        <w:t xml:space="preserve"> </w:t>
      </w:r>
      <w:r w:rsidRPr="00496BAA">
        <w:rPr>
          <w:rFonts w:ascii="Arial" w:hAnsi="Arial" w:cs="Arial"/>
        </w:rPr>
        <w:t>de</w:t>
      </w:r>
      <w:r w:rsidRPr="00496BAA">
        <w:rPr>
          <w:rFonts w:ascii="Arial" w:hAnsi="Arial" w:cs="Arial"/>
          <w:spacing w:val="-9"/>
        </w:rPr>
        <w:t xml:space="preserve"> </w:t>
      </w:r>
      <w:r w:rsidRPr="00496BAA">
        <w:rPr>
          <w:rFonts w:ascii="Arial" w:hAnsi="Arial" w:cs="Arial"/>
        </w:rPr>
        <w:t>Ciencias Sociales</w:t>
      </w:r>
    </w:p>
    <w:p w14:paraId="3AD2FF3B" w14:textId="77777777" w:rsidR="00496BAA" w:rsidRDefault="00496BAA" w:rsidP="00D84E3A">
      <w:pPr>
        <w:spacing w:line="242" w:lineRule="exact"/>
        <w:ind w:right="3741"/>
        <w:jc w:val="both"/>
        <w:rPr>
          <w:rFonts w:ascii="Arial" w:hAnsi="Arial" w:cs="Arial"/>
        </w:rPr>
      </w:pPr>
    </w:p>
    <w:p w14:paraId="4B965296" w14:textId="7D2C4E46" w:rsidR="00496BAA" w:rsidRPr="00F347F4" w:rsidRDefault="00496BAA" w:rsidP="00D84E3A">
      <w:pPr>
        <w:pStyle w:val="Prrafodelista"/>
        <w:widowControl w:val="0"/>
        <w:numPr>
          <w:ilvl w:val="0"/>
          <w:numId w:val="14"/>
        </w:numPr>
        <w:tabs>
          <w:tab w:val="left" w:pos="460"/>
        </w:tabs>
        <w:autoSpaceDE w:val="0"/>
        <w:autoSpaceDN w:val="0"/>
        <w:spacing w:line="229" w:lineRule="exact"/>
        <w:jc w:val="both"/>
        <w:rPr>
          <w:rFonts w:ascii="Arial" w:hAnsi="Arial" w:cs="Arial"/>
        </w:rPr>
      </w:pPr>
      <w:r w:rsidRPr="00F347F4">
        <w:rPr>
          <w:rFonts w:ascii="Arial" w:hAnsi="Arial" w:cs="Arial"/>
        </w:rPr>
        <w:t>¿Cómo elegimos a nuestros</w:t>
      </w:r>
      <w:r w:rsidRPr="00F347F4">
        <w:rPr>
          <w:rFonts w:ascii="Arial" w:hAnsi="Arial" w:cs="Arial"/>
          <w:spacing w:val="-11"/>
        </w:rPr>
        <w:t xml:space="preserve"> </w:t>
      </w:r>
      <w:r w:rsidR="00990CE9">
        <w:rPr>
          <w:rFonts w:ascii="Arial" w:hAnsi="Arial" w:cs="Arial"/>
        </w:rPr>
        <w:t>G</w:t>
      </w:r>
      <w:r w:rsidRPr="00F347F4">
        <w:rPr>
          <w:rFonts w:ascii="Arial" w:hAnsi="Arial" w:cs="Arial"/>
        </w:rPr>
        <w:t>obernantes?</w:t>
      </w:r>
    </w:p>
    <w:p w14:paraId="60EB260C" w14:textId="1B7E8380" w:rsidR="00496BAA" w:rsidRPr="00F347F4" w:rsidRDefault="00496BAA" w:rsidP="00D84E3A">
      <w:pPr>
        <w:pStyle w:val="Prrafodelista"/>
        <w:widowControl w:val="0"/>
        <w:numPr>
          <w:ilvl w:val="0"/>
          <w:numId w:val="14"/>
        </w:numPr>
        <w:tabs>
          <w:tab w:val="left" w:pos="460"/>
        </w:tabs>
        <w:autoSpaceDE w:val="0"/>
        <w:autoSpaceDN w:val="0"/>
        <w:spacing w:line="229" w:lineRule="exact"/>
        <w:jc w:val="both"/>
        <w:rPr>
          <w:rFonts w:ascii="Arial" w:hAnsi="Arial" w:cs="Arial"/>
        </w:rPr>
      </w:pPr>
      <w:r w:rsidRPr="00F347F4">
        <w:rPr>
          <w:rFonts w:ascii="Arial" w:hAnsi="Arial" w:cs="Arial"/>
        </w:rPr>
        <w:t xml:space="preserve">¿Qué </w:t>
      </w:r>
      <w:r w:rsidR="00990CE9">
        <w:rPr>
          <w:rFonts w:ascii="Arial" w:hAnsi="Arial" w:cs="Arial"/>
        </w:rPr>
        <w:t>G</w:t>
      </w:r>
      <w:r w:rsidRPr="00F347F4">
        <w:rPr>
          <w:rFonts w:ascii="Arial" w:hAnsi="Arial" w:cs="Arial"/>
        </w:rPr>
        <w:t>obernantes elegimos en</w:t>
      </w:r>
      <w:r w:rsidRPr="00F347F4">
        <w:rPr>
          <w:rFonts w:ascii="Arial" w:hAnsi="Arial" w:cs="Arial"/>
          <w:spacing w:val="-14"/>
        </w:rPr>
        <w:t xml:space="preserve"> </w:t>
      </w:r>
      <w:r w:rsidRPr="00F347F4">
        <w:rPr>
          <w:rFonts w:ascii="Arial" w:hAnsi="Arial" w:cs="Arial"/>
        </w:rPr>
        <w:t>Colombia?</w:t>
      </w:r>
    </w:p>
    <w:p w14:paraId="381F873B" w14:textId="0C82EC4F" w:rsidR="00496BAA" w:rsidRPr="00F347F4" w:rsidRDefault="00496BAA" w:rsidP="00D84E3A">
      <w:pPr>
        <w:pStyle w:val="Prrafodelista"/>
        <w:widowControl w:val="0"/>
        <w:numPr>
          <w:ilvl w:val="0"/>
          <w:numId w:val="14"/>
        </w:numPr>
        <w:tabs>
          <w:tab w:val="left" w:pos="460"/>
        </w:tabs>
        <w:autoSpaceDE w:val="0"/>
        <w:autoSpaceDN w:val="0"/>
        <w:spacing w:line="229" w:lineRule="exact"/>
        <w:jc w:val="both"/>
        <w:rPr>
          <w:rFonts w:ascii="Arial" w:hAnsi="Arial" w:cs="Arial"/>
        </w:rPr>
      </w:pPr>
      <w:r w:rsidRPr="00F347F4">
        <w:rPr>
          <w:rFonts w:ascii="Arial" w:hAnsi="Arial" w:cs="Arial"/>
        </w:rPr>
        <w:t xml:space="preserve">Hemos oído decir que vivimos en un </w:t>
      </w:r>
      <w:r w:rsidR="00990CE9">
        <w:rPr>
          <w:rFonts w:ascii="Arial" w:hAnsi="Arial" w:cs="Arial"/>
        </w:rPr>
        <w:t>E</w:t>
      </w:r>
      <w:r w:rsidRPr="00F347F4">
        <w:rPr>
          <w:rFonts w:ascii="Arial" w:hAnsi="Arial" w:cs="Arial"/>
        </w:rPr>
        <w:t xml:space="preserve">stado </w:t>
      </w:r>
      <w:r w:rsidR="00990CE9">
        <w:rPr>
          <w:rFonts w:ascii="Arial" w:hAnsi="Arial" w:cs="Arial"/>
        </w:rPr>
        <w:t>D</w:t>
      </w:r>
      <w:r w:rsidRPr="00F347F4">
        <w:rPr>
          <w:rFonts w:ascii="Arial" w:hAnsi="Arial" w:cs="Arial"/>
        </w:rPr>
        <w:t>emocrático y que por eso todos podemos participar, como ciudadanos, en</w:t>
      </w:r>
      <w:r w:rsidRPr="00F347F4">
        <w:rPr>
          <w:rFonts w:ascii="Arial" w:hAnsi="Arial" w:cs="Arial"/>
          <w:spacing w:val="-6"/>
        </w:rPr>
        <w:t xml:space="preserve"> </w:t>
      </w:r>
      <w:r w:rsidRPr="00F347F4">
        <w:rPr>
          <w:rFonts w:ascii="Arial" w:hAnsi="Arial" w:cs="Arial"/>
        </w:rPr>
        <w:t>la</w:t>
      </w:r>
      <w:r w:rsidRPr="00F347F4">
        <w:rPr>
          <w:rFonts w:ascii="Arial" w:hAnsi="Arial" w:cs="Arial"/>
          <w:spacing w:val="-5"/>
        </w:rPr>
        <w:t xml:space="preserve"> </w:t>
      </w:r>
      <w:r w:rsidRPr="00F347F4">
        <w:rPr>
          <w:rFonts w:ascii="Arial" w:hAnsi="Arial" w:cs="Arial"/>
        </w:rPr>
        <w:t>construcción</w:t>
      </w:r>
      <w:r w:rsidRPr="00F347F4">
        <w:rPr>
          <w:rFonts w:ascii="Arial" w:hAnsi="Arial" w:cs="Arial"/>
          <w:spacing w:val="-5"/>
        </w:rPr>
        <w:t xml:space="preserve"> </w:t>
      </w:r>
      <w:r w:rsidRPr="00F347F4">
        <w:rPr>
          <w:rFonts w:ascii="Arial" w:hAnsi="Arial" w:cs="Arial"/>
        </w:rPr>
        <w:t>de</w:t>
      </w:r>
      <w:r w:rsidRPr="00F347F4">
        <w:rPr>
          <w:rFonts w:ascii="Arial" w:hAnsi="Arial" w:cs="Arial"/>
          <w:spacing w:val="-8"/>
        </w:rPr>
        <w:t xml:space="preserve"> </w:t>
      </w:r>
      <w:r w:rsidRPr="00F347F4">
        <w:rPr>
          <w:rFonts w:ascii="Arial" w:hAnsi="Arial" w:cs="Arial"/>
        </w:rPr>
        <w:t>una</w:t>
      </w:r>
      <w:r w:rsidRPr="00F347F4">
        <w:rPr>
          <w:rFonts w:ascii="Arial" w:hAnsi="Arial" w:cs="Arial"/>
          <w:spacing w:val="-5"/>
        </w:rPr>
        <w:t xml:space="preserve"> </w:t>
      </w:r>
      <w:r w:rsidRPr="00F347F4">
        <w:rPr>
          <w:rFonts w:ascii="Arial" w:hAnsi="Arial" w:cs="Arial"/>
        </w:rPr>
        <w:t>sociedad</w:t>
      </w:r>
      <w:r w:rsidRPr="00F347F4">
        <w:rPr>
          <w:rFonts w:ascii="Arial" w:hAnsi="Arial" w:cs="Arial"/>
          <w:spacing w:val="-7"/>
        </w:rPr>
        <w:t xml:space="preserve"> </w:t>
      </w:r>
      <w:r w:rsidRPr="00F347F4">
        <w:rPr>
          <w:rFonts w:ascii="Arial" w:hAnsi="Arial" w:cs="Arial"/>
        </w:rPr>
        <w:t>mejor</w:t>
      </w:r>
      <w:r w:rsidRPr="00F347F4">
        <w:rPr>
          <w:rFonts w:ascii="Arial" w:hAnsi="Arial" w:cs="Arial"/>
          <w:spacing w:val="-5"/>
        </w:rPr>
        <w:t xml:space="preserve"> </w:t>
      </w:r>
      <w:r w:rsidRPr="00F347F4">
        <w:rPr>
          <w:rFonts w:ascii="Arial" w:hAnsi="Arial" w:cs="Arial"/>
        </w:rPr>
        <w:t>y</w:t>
      </w:r>
      <w:r w:rsidRPr="00F347F4">
        <w:rPr>
          <w:rFonts w:ascii="Arial" w:hAnsi="Arial" w:cs="Arial"/>
          <w:spacing w:val="-8"/>
        </w:rPr>
        <w:t xml:space="preserve"> </w:t>
      </w:r>
      <w:r w:rsidRPr="00F347F4">
        <w:rPr>
          <w:rFonts w:ascii="Arial" w:hAnsi="Arial" w:cs="Arial"/>
        </w:rPr>
        <w:t>de</w:t>
      </w:r>
      <w:r w:rsidRPr="00F347F4">
        <w:rPr>
          <w:rFonts w:ascii="Arial" w:hAnsi="Arial" w:cs="Arial"/>
          <w:spacing w:val="-5"/>
        </w:rPr>
        <w:t xml:space="preserve"> </w:t>
      </w:r>
      <w:r w:rsidRPr="00F347F4">
        <w:rPr>
          <w:rFonts w:ascii="Arial" w:hAnsi="Arial" w:cs="Arial"/>
        </w:rPr>
        <w:t>un</w:t>
      </w:r>
      <w:r w:rsidRPr="00F347F4">
        <w:rPr>
          <w:rFonts w:ascii="Arial" w:hAnsi="Arial" w:cs="Arial"/>
          <w:spacing w:val="-5"/>
        </w:rPr>
        <w:t xml:space="preserve"> </w:t>
      </w:r>
      <w:r w:rsidRPr="00F347F4">
        <w:rPr>
          <w:rFonts w:ascii="Arial" w:hAnsi="Arial" w:cs="Arial"/>
        </w:rPr>
        <w:t>nuevo</w:t>
      </w:r>
      <w:r w:rsidRPr="00F347F4">
        <w:rPr>
          <w:rFonts w:ascii="Arial" w:hAnsi="Arial" w:cs="Arial"/>
          <w:spacing w:val="-8"/>
        </w:rPr>
        <w:t xml:space="preserve"> </w:t>
      </w:r>
      <w:r w:rsidRPr="00F347F4">
        <w:rPr>
          <w:rFonts w:ascii="Arial" w:hAnsi="Arial" w:cs="Arial"/>
        </w:rPr>
        <w:t>país.</w:t>
      </w:r>
      <w:r w:rsidRPr="00F347F4">
        <w:rPr>
          <w:rFonts w:ascii="Arial" w:hAnsi="Arial" w:cs="Arial"/>
          <w:spacing w:val="-7"/>
        </w:rPr>
        <w:t xml:space="preserve"> </w:t>
      </w:r>
      <w:r w:rsidRPr="00F347F4">
        <w:rPr>
          <w:rFonts w:ascii="Arial" w:hAnsi="Arial" w:cs="Arial"/>
        </w:rPr>
        <w:t>¿Compartes</w:t>
      </w:r>
      <w:r w:rsidRPr="00F347F4">
        <w:rPr>
          <w:rFonts w:ascii="Arial" w:hAnsi="Arial" w:cs="Arial"/>
          <w:spacing w:val="-4"/>
        </w:rPr>
        <w:t xml:space="preserve"> </w:t>
      </w:r>
      <w:r w:rsidRPr="00F347F4">
        <w:rPr>
          <w:rFonts w:ascii="Arial" w:hAnsi="Arial" w:cs="Arial"/>
        </w:rPr>
        <w:t>la</w:t>
      </w:r>
      <w:r w:rsidRPr="00F347F4">
        <w:rPr>
          <w:rFonts w:ascii="Arial" w:hAnsi="Arial" w:cs="Arial"/>
          <w:spacing w:val="-6"/>
        </w:rPr>
        <w:t xml:space="preserve"> </w:t>
      </w:r>
      <w:r w:rsidRPr="00F347F4">
        <w:rPr>
          <w:rFonts w:ascii="Arial" w:hAnsi="Arial" w:cs="Arial"/>
        </w:rPr>
        <w:t>idea</w:t>
      </w:r>
      <w:r w:rsidRPr="00F347F4">
        <w:rPr>
          <w:rFonts w:ascii="Arial" w:hAnsi="Arial" w:cs="Arial"/>
          <w:spacing w:val="-5"/>
        </w:rPr>
        <w:t xml:space="preserve"> </w:t>
      </w:r>
      <w:r w:rsidRPr="00F347F4">
        <w:rPr>
          <w:rFonts w:ascii="Arial" w:hAnsi="Arial" w:cs="Arial"/>
        </w:rPr>
        <w:t>que</w:t>
      </w:r>
      <w:r w:rsidRPr="00F347F4">
        <w:rPr>
          <w:rFonts w:ascii="Arial" w:hAnsi="Arial" w:cs="Arial"/>
          <w:spacing w:val="-5"/>
        </w:rPr>
        <w:t xml:space="preserve"> </w:t>
      </w:r>
      <w:r w:rsidRPr="00F347F4">
        <w:rPr>
          <w:rFonts w:ascii="Arial" w:hAnsi="Arial" w:cs="Arial"/>
        </w:rPr>
        <w:t>tiene</w:t>
      </w:r>
      <w:r w:rsidRPr="00F347F4">
        <w:rPr>
          <w:rFonts w:ascii="Arial" w:hAnsi="Arial" w:cs="Arial"/>
          <w:spacing w:val="-5"/>
        </w:rPr>
        <w:t xml:space="preserve"> </w:t>
      </w:r>
      <w:r w:rsidRPr="00F347F4">
        <w:rPr>
          <w:rFonts w:ascii="Arial" w:hAnsi="Arial" w:cs="Arial"/>
        </w:rPr>
        <w:t>Manolito</w:t>
      </w:r>
      <w:r w:rsidRPr="00F347F4">
        <w:rPr>
          <w:rFonts w:ascii="Arial" w:hAnsi="Arial" w:cs="Arial"/>
          <w:spacing w:val="-6"/>
        </w:rPr>
        <w:t xml:space="preserve"> </w:t>
      </w:r>
      <w:r w:rsidRPr="00F347F4">
        <w:rPr>
          <w:rFonts w:ascii="Arial" w:hAnsi="Arial" w:cs="Arial"/>
        </w:rPr>
        <w:t>de</w:t>
      </w:r>
      <w:r w:rsidRPr="00F347F4">
        <w:rPr>
          <w:rFonts w:ascii="Arial" w:hAnsi="Arial" w:cs="Arial"/>
          <w:spacing w:val="-5"/>
        </w:rPr>
        <w:t xml:space="preserve"> </w:t>
      </w:r>
      <w:r w:rsidR="00990CE9">
        <w:rPr>
          <w:rFonts w:ascii="Arial" w:hAnsi="Arial" w:cs="Arial"/>
        </w:rPr>
        <w:t>D</w:t>
      </w:r>
      <w:r w:rsidRPr="00F347F4">
        <w:rPr>
          <w:rFonts w:ascii="Arial" w:hAnsi="Arial" w:cs="Arial"/>
        </w:rPr>
        <w:t>emocracia?, si, no ¿Por</w:t>
      </w:r>
      <w:r w:rsidRPr="00F347F4">
        <w:rPr>
          <w:rFonts w:ascii="Arial" w:hAnsi="Arial" w:cs="Arial"/>
          <w:spacing w:val="-3"/>
        </w:rPr>
        <w:t xml:space="preserve"> </w:t>
      </w:r>
      <w:r w:rsidRPr="00F347F4">
        <w:rPr>
          <w:rFonts w:ascii="Arial" w:hAnsi="Arial" w:cs="Arial"/>
        </w:rPr>
        <w:t>qué?</w:t>
      </w:r>
    </w:p>
    <w:p w14:paraId="2C93B95A" w14:textId="77777777" w:rsidR="00496BAA" w:rsidRPr="00496BAA" w:rsidRDefault="00496BAA" w:rsidP="00D84E3A">
      <w:pPr>
        <w:widowControl w:val="0"/>
        <w:tabs>
          <w:tab w:val="left" w:pos="460"/>
        </w:tabs>
        <w:autoSpaceDE w:val="0"/>
        <w:autoSpaceDN w:val="0"/>
        <w:spacing w:line="229" w:lineRule="exact"/>
        <w:jc w:val="both"/>
        <w:rPr>
          <w:rFonts w:ascii="Arial" w:hAnsi="Arial" w:cs="Arial"/>
        </w:rPr>
      </w:pPr>
      <w:r>
        <w:rPr>
          <w:noProof/>
          <w:lang w:val="es-CO" w:eastAsia="es-CO"/>
        </w:rPr>
        <w:drawing>
          <wp:anchor distT="0" distB="0" distL="0" distR="0" simplePos="0" relativeHeight="251673600" behindDoc="0" locked="0" layoutInCell="1" allowOverlap="1" wp14:anchorId="2437ACC3" wp14:editId="06EB7F2C">
            <wp:simplePos x="0" y="0"/>
            <wp:positionH relativeFrom="page">
              <wp:posOffset>457200</wp:posOffset>
            </wp:positionH>
            <wp:positionV relativeFrom="paragraph">
              <wp:posOffset>142875</wp:posOffset>
            </wp:positionV>
            <wp:extent cx="6804222" cy="19114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804222" cy="1911477"/>
                    </a:xfrm>
                    <a:prstGeom prst="rect">
                      <a:avLst/>
                    </a:prstGeom>
                  </pic:spPr>
                </pic:pic>
              </a:graphicData>
            </a:graphic>
          </wp:anchor>
        </w:drawing>
      </w:r>
    </w:p>
    <w:p w14:paraId="3A3A8025" w14:textId="77777777" w:rsidR="00F347F4" w:rsidRPr="00F347F4" w:rsidRDefault="00F347F4" w:rsidP="00D84E3A">
      <w:pPr>
        <w:pStyle w:val="Textoindependiente"/>
        <w:spacing w:before="1"/>
        <w:ind w:left="100" w:right="281"/>
        <w:jc w:val="both"/>
        <w:rPr>
          <w:rFonts w:ascii="Arial" w:hAnsi="Arial" w:cs="Arial"/>
          <w:b/>
        </w:rPr>
      </w:pPr>
      <w:r w:rsidRPr="00F347F4">
        <w:rPr>
          <w:rFonts w:ascii="Arial" w:hAnsi="Arial" w:cs="Arial"/>
          <w:b/>
        </w:rPr>
        <w:t>LECTURA</w:t>
      </w:r>
      <w:r w:rsidRPr="00F347F4">
        <w:rPr>
          <w:rFonts w:ascii="Arial" w:hAnsi="Arial" w:cs="Arial"/>
          <w:b/>
          <w:spacing w:val="-8"/>
        </w:rPr>
        <w:t xml:space="preserve"> </w:t>
      </w:r>
      <w:r w:rsidRPr="00F347F4">
        <w:rPr>
          <w:rFonts w:ascii="Arial" w:hAnsi="Arial" w:cs="Arial"/>
          <w:b/>
        </w:rPr>
        <w:t>SOBRE</w:t>
      </w:r>
      <w:r w:rsidRPr="00F347F4">
        <w:rPr>
          <w:rFonts w:ascii="Arial" w:hAnsi="Arial" w:cs="Arial"/>
          <w:b/>
          <w:spacing w:val="-8"/>
        </w:rPr>
        <w:t xml:space="preserve"> </w:t>
      </w:r>
      <w:r w:rsidRPr="00F347F4">
        <w:rPr>
          <w:rFonts w:ascii="Arial" w:hAnsi="Arial" w:cs="Arial"/>
          <w:b/>
        </w:rPr>
        <w:t>LA</w:t>
      </w:r>
      <w:r w:rsidRPr="00F347F4">
        <w:rPr>
          <w:rFonts w:ascii="Arial" w:hAnsi="Arial" w:cs="Arial"/>
          <w:b/>
          <w:spacing w:val="-10"/>
        </w:rPr>
        <w:t xml:space="preserve"> </w:t>
      </w:r>
      <w:r w:rsidRPr="00F347F4">
        <w:rPr>
          <w:rFonts w:ascii="Arial" w:hAnsi="Arial" w:cs="Arial"/>
          <w:b/>
        </w:rPr>
        <w:t>DEMOCRACIA</w:t>
      </w:r>
    </w:p>
    <w:p w14:paraId="7152EC19" w14:textId="25C066B0" w:rsidR="00F347F4" w:rsidRPr="00F347F4" w:rsidRDefault="00F347F4" w:rsidP="00D84E3A">
      <w:pPr>
        <w:pStyle w:val="Textoindependiente"/>
        <w:spacing w:before="1"/>
        <w:ind w:left="100" w:right="281"/>
        <w:jc w:val="both"/>
        <w:rPr>
          <w:rFonts w:ascii="Arial" w:hAnsi="Arial" w:cs="Arial"/>
          <w:sz w:val="19"/>
        </w:rPr>
      </w:pPr>
      <w:r w:rsidRPr="00F347F4">
        <w:rPr>
          <w:rFonts w:ascii="Arial" w:hAnsi="Arial" w:cs="Arial"/>
        </w:rPr>
        <w:t>La</w:t>
      </w:r>
      <w:r w:rsidRPr="00F347F4">
        <w:rPr>
          <w:rFonts w:ascii="Arial" w:hAnsi="Arial" w:cs="Arial"/>
          <w:spacing w:val="-8"/>
        </w:rPr>
        <w:t xml:space="preserve"> </w:t>
      </w:r>
      <w:r w:rsidRPr="00F347F4">
        <w:rPr>
          <w:rFonts w:ascii="Arial" w:hAnsi="Arial" w:cs="Arial"/>
        </w:rPr>
        <w:t>democracia</w:t>
      </w:r>
      <w:r w:rsidRPr="00F347F4">
        <w:rPr>
          <w:rFonts w:ascii="Arial" w:hAnsi="Arial" w:cs="Arial"/>
          <w:spacing w:val="-10"/>
        </w:rPr>
        <w:t xml:space="preserve"> </w:t>
      </w:r>
      <w:r w:rsidRPr="00F347F4">
        <w:rPr>
          <w:rFonts w:ascii="Arial" w:hAnsi="Arial" w:cs="Arial"/>
        </w:rPr>
        <w:t>es</w:t>
      </w:r>
      <w:r w:rsidRPr="00F347F4">
        <w:rPr>
          <w:rFonts w:ascii="Arial" w:hAnsi="Arial" w:cs="Arial"/>
          <w:spacing w:val="-6"/>
        </w:rPr>
        <w:t xml:space="preserve"> </w:t>
      </w:r>
      <w:r w:rsidRPr="00F347F4">
        <w:rPr>
          <w:rFonts w:ascii="Arial" w:hAnsi="Arial" w:cs="Arial"/>
        </w:rPr>
        <w:t>una</w:t>
      </w:r>
      <w:r w:rsidRPr="00F347F4">
        <w:rPr>
          <w:rFonts w:ascii="Arial" w:hAnsi="Arial" w:cs="Arial"/>
          <w:spacing w:val="-8"/>
        </w:rPr>
        <w:t xml:space="preserve"> </w:t>
      </w:r>
      <w:r w:rsidRPr="00F347F4">
        <w:rPr>
          <w:rFonts w:ascii="Arial" w:hAnsi="Arial" w:cs="Arial"/>
        </w:rPr>
        <w:t>forma</w:t>
      </w:r>
      <w:r w:rsidRPr="00F347F4">
        <w:rPr>
          <w:rFonts w:ascii="Arial" w:hAnsi="Arial" w:cs="Arial"/>
          <w:spacing w:val="-9"/>
        </w:rPr>
        <w:t xml:space="preserve"> </w:t>
      </w:r>
      <w:r w:rsidRPr="00F347F4">
        <w:rPr>
          <w:rFonts w:ascii="Arial" w:hAnsi="Arial" w:cs="Arial"/>
        </w:rPr>
        <w:t>de</w:t>
      </w:r>
      <w:r w:rsidRPr="00F347F4">
        <w:rPr>
          <w:rFonts w:ascii="Arial" w:hAnsi="Arial" w:cs="Arial"/>
          <w:spacing w:val="-10"/>
        </w:rPr>
        <w:t xml:space="preserve"> </w:t>
      </w:r>
      <w:r w:rsidR="00990CE9">
        <w:rPr>
          <w:rFonts w:ascii="Arial" w:hAnsi="Arial" w:cs="Arial"/>
        </w:rPr>
        <w:t>G</w:t>
      </w:r>
      <w:r w:rsidRPr="00F347F4">
        <w:rPr>
          <w:rFonts w:ascii="Arial" w:hAnsi="Arial" w:cs="Arial"/>
        </w:rPr>
        <w:t>obierno</w:t>
      </w:r>
      <w:r w:rsidRPr="00F347F4">
        <w:rPr>
          <w:rFonts w:ascii="Arial" w:hAnsi="Arial" w:cs="Arial"/>
          <w:spacing w:val="-8"/>
        </w:rPr>
        <w:t xml:space="preserve"> </w:t>
      </w:r>
      <w:r w:rsidRPr="00F347F4">
        <w:rPr>
          <w:rFonts w:ascii="Arial" w:hAnsi="Arial" w:cs="Arial"/>
        </w:rPr>
        <w:t>del</w:t>
      </w:r>
      <w:r w:rsidRPr="00F347F4">
        <w:rPr>
          <w:rFonts w:ascii="Arial" w:hAnsi="Arial" w:cs="Arial"/>
          <w:spacing w:val="-8"/>
        </w:rPr>
        <w:t xml:space="preserve"> </w:t>
      </w:r>
      <w:r w:rsidRPr="00F347F4">
        <w:rPr>
          <w:rFonts w:ascii="Arial" w:hAnsi="Arial" w:cs="Arial"/>
        </w:rPr>
        <w:t>Estado</w:t>
      </w:r>
      <w:r w:rsidRPr="00F347F4">
        <w:rPr>
          <w:rFonts w:ascii="Arial" w:hAnsi="Arial" w:cs="Arial"/>
          <w:spacing w:val="-8"/>
        </w:rPr>
        <w:t xml:space="preserve"> </w:t>
      </w:r>
      <w:r w:rsidRPr="00F347F4">
        <w:rPr>
          <w:rFonts w:ascii="Arial" w:hAnsi="Arial" w:cs="Arial"/>
        </w:rPr>
        <w:t>donde</w:t>
      </w:r>
      <w:r w:rsidRPr="00F347F4">
        <w:rPr>
          <w:rFonts w:ascii="Arial" w:hAnsi="Arial" w:cs="Arial"/>
          <w:spacing w:val="-8"/>
        </w:rPr>
        <w:t xml:space="preserve"> </w:t>
      </w:r>
      <w:r w:rsidRPr="00F347F4">
        <w:rPr>
          <w:rFonts w:ascii="Arial" w:hAnsi="Arial" w:cs="Arial"/>
        </w:rPr>
        <w:t>el</w:t>
      </w:r>
      <w:r w:rsidRPr="00F347F4">
        <w:rPr>
          <w:rFonts w:ascii="Arial" w:hAnsi="Arial" w:cs="Arial"/>
          <w:spacing w:val="-3"/>
        </w:rPr>
        <w:t xml:space="preserve"> </w:t>
      </w:r>
      <w:r w:rsidRPr="00F347F4">
        <w:rPr>
          <w:rFonts w:ascii="Arial" w:hAnsi="Arial" w:cs="Arial"/>
        </w:rPr>
        <w:t>poder</w:t>
      </w:r>
      <w:r w:rsidRPr="00F347F4">
        <w:rPr>
          <w:rFonts w:ascii="Arial" w:hAnsi="Arial" w:cs="Arial"/>
          <w:spacing w:val="-7"/>
        </w:rPr>
        <w:t xml:space="preserve"> </w:t>
      </w:r>
      <w:r w:rsidRPr="00F347F4">
        <w:rPr>
          <w:rFonts w:ascii="Arial" w:hAnsi="Arial" w:cs="Arial"/>
        </w:rPr>
        <w:t>es</w:t>
      </w:r>
      <w:r w:rsidRPr="00F347F4">
        <w:rPr>
          <w:rFonts w:ascii="Arial" w:hAnsi="Arial" w:cs="Arial"/>
          <w:spacing w:val="-8"/>
        </w:rPr>
        <w:t xml:space="preserve"> </w:t>
      </w:r>
      <w:r w:rsidRPr="00F347F4">
        <w:rPr>
          <w:rFonts w:ascii="Arial" w:hAnsi="Arial" w:cs="Arial"/>
        </w:rPr>
        <w:t>ejercido</w:t>
      </w:r>
      <w:r w:rsidRPr="00F347F4">
        <w:rPr>
          <w:rFonts w:ascii="Arial" w:hAnsi="Arial" w:cs="Arial"/>
          <w:spacing w:val="-9"/>
        </w:rPr>
        <w:t xml:space="preserve"> </w:t>
      </w:r>
      <w:r w:rsidRPr="00F347F4">
        <w:rPr>
          <w:rFonts w:ascii="Arial" w:hAnsi="Arial" w:cs="Arial"/>
        </w:rPr>
        <w:t>por el pueblo, mediante mecanismos legítimos de participación en la toma de decisiones</w:t>
      </w:r>
      <w:r w:rsidRPr="00F347F4">
        <w:rPr>
          <w:rFonts w:ascii="Arial" w:hAnsi="Arial" w:cs="Arial"/>
          <w:spacing w:val="-9"/>
        </w:rPr>
        <w:t xml:space="preserve"> </w:t>
      </w:r>
      <w:r w:rsidRPr="00F347F4">
        <w:rPr>
          <w:rFonts w:ascii="Arial" w:hAnsi="Arial" w:cs="Arial"/>
        </w:rPr>
        <w:t>políticas.</w:t>
      </w:r>
    </w:p>
    <w:p w14:paraId="15386110" w14:textId="77777777" w:rsidR="00F347F4" w:rsidRPr="00F347F4" w:rsidRDefault="00F347F4" w:rsidP="00D84E3A">
      <w:pPr>
        <w:pStyle w:val="Textoindependiente"/>
        <w:spacing w:before="1"/>
        <w:ind w:left="100" w:right="376"/>
        <w:jc w:val="both"/>
        <w:rPr>
          <w:rFonts w:ascii="Arial" w:hAnsi="Arial" w:cs="Arial"/>
        </w:rPr>
      </w:pPr>
      <w:r w:rsidRPr="00F347F4">
        <w:rPr>
          <w:rFonts w:ascii="Arial" w:hAnsi="Arial" w:cs="Arial"/>
        </w:rPr>
        <w:t>El</w:t>
      </w:r>
      <w:r w:rsidRPr="00F347F4">
        <w:rPr>
          <w:rFonts w:ascii="Arial" w:hAnsi="Arial" w:cs="Arial"/>
          <w:spacing w:val="-9"/>
        </w:rPr>
        <w:t xml:space="preserve"> </w:t>
      </w:r>
      <w:r w:rsidRPr="00F347F4">
        <w:rPr>
          <w:rFonts w:ascii="Arial" w:hAnsi="Arial" w:cs="Arial"/>
        </w:rPr>
        <w:t>mecanismo</w:t>
      </w:r>
      <w:r w:rsidRPr="00F347F4">
        <w:rPr>
          <w:rFonts w:ascii="Arial" w:hAnsi="Arial" w:cs="Arial"/>
          <w:spacing w:val="-9"/>
        </w:rPr>
        <w:t xml:space="preserve"> </w:t>
      </w:r>
      <w:r w:rsidRPr="00F347F4">
        <w:rPr>
          <w:rFonts w:ascii="Arial" w:hAnsi="Arial" w:cs="Arial"/>
        </w:rPr>
        <w:t>fundamental</w:t>
      </w:r>
      <w:r w:rsidRPr="00F347F4">
        <w:rPr>
          <w:rFonts w:ascii="Arial" w:hAnsi="Arial" w:cs="Arial"/>
          <w:spacing w:val="-9"/>
        </w:rPr>
        <w:t xml:space="preserve"> </w:t>
      </w:r>
      <w:r w:rsidRPr="00F347F4">
        <w:rPr>
          <w:rFonts w:ascii="Arial" w:hAnsi="Arial" w:cs="Arial"/>
        </w:rPr>
        <w:t>de</w:t>
      </w:r>
      <w:r w:rsidRPr="00F347F4">
        <w:rPr>
          <w:rFonts w:ascii="Arial" w:hAnsi="Arial" w:cs="Arial"/>
          <w:spacing w:val="-8"/>
        </w:rPr>
        <w:t xml:space="preserve"> </w:t>
      </w:r>
      <w:r w:rsidRPr="00F347F4">
        <w:rPr>
          <w:rFonts w:ascii="Arial" w:hAnsi="Arial" w:cs="Arial"/>
        </w:rPr>
        <w:t>participación</w:t>
      </w:r>
      <w:r w:rsidRPr="00F347F4">
        <w:rPr>
          <w:rFonts w:ascii="Arial" w:hAnsi="Arial" w:cs="Arial"/>
          <w:spacing w:val="-8"/>
        </w:rPr>
        <w:t xml:space="preserve"> </w:t>
      </w:r>
      <w:r w:rsidRPr="00F347F4">
        <w:rPr>
          <w:rFonts w:ascii="Arial" w:hAnsi="Arial" w:cs="Arial"/>
        </w:rPr>
        <w:t>de</w:t>
      </w:r>
      <w:r w:rsidRPr="00F347F4">
        <w:rPr>
          <w:rFonts w:ascii="Arial" w:hAnsi="Arial" w:cs="Arial"/>
          <w:spacing w:val="-9"/>
        </w:rPr>
        <w:t xml:space="preserve"> </w:t>
      </w:r>
      <w:r w:rsidRPr="00F347F4">
        <w:rPr>
          <w:rFonts w:ascii="Arial" w:hAnsi="Arial" w:cs="Arial"/>
        </w:rPr>
        <w:t>la</w:t>
      </w:r>
      <w:r w:rsidRPr="00F347F4">
        <w:rPr>
          <w:rFonts w:ascii="Arial" w:hAnsi="Arial" w:cs="Arial"/>
          <w:spacing w:val="-9"/>
        </w:rPr>
        <w:t xml:space="preserve"> </w:t>
      </w:r>
      <w:r w:rsidRPr="00F347F4">
        <w:rPr>
          <w:rFonts w:ascii="Arial" w:hAnsi="Arial" w:cs="Arial"/>
        </w:rPr>
        <w:t>ciudadanía</w:t>
      </w:r>
      <w:r w:rsidRPr="00F347F4">
        <w:rPr>
          <w:rFonts w:ascii="Arial" w:hAnsi="Arial" w:cs="Arial"/>
          <w:spacing w:val="-10"/>
        </w:rPr>
        <w:t xml:space="preserve"> </w:t>
      </w:r>
      <w:r w:rsidRPr="00F347F4">
        <w:rPr>
          <w:rFonts w:ascii="Arial" w:hAnsi="Arial" w:cs="Arial"/>
        </w:rPr>
        <w:t>es</w:t>
      </w:r>
      <w:r w:rsidRPr="00F347F4">
        <w:rPr>
          <w:rFonts w:ascii="Arial" w:hAnsi="Arial" w:cs="Arial"/>
          <w:spacing w:val="-6"/>
        </w:rPr>
        <w:t xml:space="preserve"> </w:t>
      </w:r>
      <w:r w:rsidRPr="00F347F4">
        <w:rPr>
          <w:rFonts w:ascii="Arial" w:hAnsi="Arial" w:cs="Arial"/>
        </w:rPr>
        <w:t>el</w:t>
      </w:r>
      <w:r w:rsidRPr="00F347F4">
        <w:rPr>
          <w:rFonts w:ascii="Arial" w:hAnsi="Arial" w:cs="Arial"/>
          <w:spacing w:val="-9"/>
        </w:rPr>
        <w:t xml:space="preserve"> </w:t>
      </w:r>
      <w:r w:rsidRPr="00F347F4">
        <w:rPr>
          <w:rFonts w:ascii="Arial" w:hAnsi="Arial" w:cs="Arial"/>
        </w:rPr>
        <w:t>sufragio</w:t>
      </w:r>
      <w:r w:rsidRPr="00F347F4">
        <w:rPr>
          <w:rFonts w:ascii="Arial" w:hAnsi="Arial" w:cs="Arial"/>
          <w:spacing w:val="-7"/>
        </w:rPr>
        <w:t xml:space="preserve"> </w:t>
      </w:r>
      <w:r w:rsidRPr="00F347F4">
        <w:rPr>
          <w:rFonts w:ascii="Arial" w:hAnsi="Arial" w:cs="Arial"/>
        </w:rPr>
        <w:t>universal,</w:t>
      </w:r>
      <w:r w:rsidRPr="00F347F4">
        <w:rPr>
          <w:rFonts w:ascii="Arial" w:hAnsi="Arial" w:cs="Arial"/>
          <w:spacing w:val="-8"/>
        </w:rPr>
        <w:t xml:space="preserve"> </w:t>
      </w:r>
      <w:r w:rsidRPr="00F347F4">
        <w:rPr>
          <w:rFonts w:ascii="Arial" w:hAnsi="Arial" w:cs="Arial"/>
        </w:rPr>
        <w:t>libre,</w:t>
      </w:r>
      <w:r w:rsidRPr="00F347F4">
        <w:rPr>
          <w:rFonts w:ascii="Arial" w:hAnsi="Arial" w:cs="Arial"/>
          <w:spacing w:val="-7"/>
        </w:rPr>
        <w:t xml:space="preserve"> </w:t>
      </w:r>
      <w:r w:rsidRPr="00F347F4">
        <w:rPr>
          <w:rFonts w:ascii="Arial" w:hAnsi="Arial" w:cs="Arial"/>
        </w:rPr>
        <w:t>igual,</w:t>
      </w:r>
      <w:r w:rsidRPr="00F347F4">
        <w:rPr>
          <w:rFonts w:ascii="Arial" w:hAnsi="Arial" w:cs="Arial"/>
          <w:spacing w:val="-8"/>
        </w:rPr>
        <w:t xml:space="preserve"> </w:t>
      </w:r>
      <w:r w:rsidRPr="00F347F4">
        <w:rPr>
          <w:rFonts w:ascii="Arial" w:hAnsi="Arial" w:cs="Arial"/>
        </w:rPr>
        <w:t>directo</w:t>
      </w:r>
      <w:r w:rsidRPr="00F347F4">
        <w:rPr>
          <w:rFonts w:ascii="Arial" w:hAnsi="Arial" w:cs="Arial"/>
          <w:spacing w:val="-5"/>
        </w:rPr>
        <w:t xml:space="preserve"> </w:t>
      </w:r>
      <w:r w:rsidRPr="00F347F4">
        <w:rPr>
          <w:rFonts w:ascii="Arial" w:hAnsi="Arial" w:cs="Arial"/>
        </w:rPr>
        <w:t>y</w:t>
      </w:r>
      <w:r w:rsidRPr="00F347F4">
        <w:rPr>
          <w:rFonts w:ascii="Arial" w:hAnsi="Arial" w:cs="Arial"/>
          <w:spacing w:val="-14"/>
        </w:rPr>
        <w:t xml:space="preserve"> </w:t>
      </w:r>
      <w:r w:rsidRPr="00F347F4">
        <w:rPr>
          <w:rFonts w:ascii="Arial" w:hAnsi="Arial" w:cs="Arial"/>
        </w:rPr>
        <w:t>secreto,</w:t>
      </w:r>
      <w:r w:rsidRPr="00F347F4">
        <w:rPr>
          <w:rFonts w:ascii="Arial" w:hAnsi="Arial" w:cs="Arial"/>
          <w:spacing w:val="-7"/>
        </w:rPr>
        <w:t xml:space="preserve"> </w:t>
      </w:r>
      <w:r w:rsidRPr="00F347F4">
        <w:rPr>
          <w:rFonts w:ascii="Arial" w:hAnsi="Arial" w:cs="Arial"/>
        </w:rPr>
        <w:t>a</w:t>
      </w:r>
      <w:r w:rsidRPr="00F347F4">
        <w:rPr>
          <w:rFonts w:ascii="Arial" w:hAnsi="Arial" w:cs="Arial"/>
          <w:spacing w:val="-10"/>
        </w:rPr>
        <w:t xml:space="preserve"> </w:t>
      </w:r>
      <w:r w:rsidRPr="00F347F4">
        <w:rPr>
          <w:rFonts w:ascii="Arial" w:hAnsi="Arial" w:cs="Arial"/>
          <w:spacing w:val="2"/>
        </w:rPr>
        <w:t xml:space="preserve">través </w:t>
      </w:r>
      <w:r w:rsidRPr="00F347F4">
        <w:rPr>
          <w:rFonts w:ascii="Arial" w:hAnsi="Arial" w:cs="Arial"/>
        </w:rPr>
        <w:t>del cual elige a sus dirigentes o representantes para un período determinado. Las elecciones se llevan a cabo por los sistemas de mayoría o representación proporcional, o combinación de</w:t>
      </w:r>
      <w:r w:rsidRPr="00F347F4">
        <w:rPr>
          <w:rFonts w:ascii="Arial" w:hAnsi="Arial" w:cs="Arial"/>
          <w:spacing w:val="-5"/>
        </w:rPr>
        <w:t xml:space="preserve"> </w:t>
      </w:r>
      <w:r w:rsidRPr="00F347F4">
        <w:rPr>
          <w:rFonts w:ascii="Arial" w:hAnsi="Arial" w:cs="Arial"/>
        </w:rPr>
        <w:t>ambos.</w:t>
      </w:r>
    </w:p>
    <w:p w14:paraId="2EF05E88" w14:textId="77777777" w:rsidR="00F347F4" w:rsidRPr="00F347F4" w:rsidRDefault="00F347F4" w:rsidP="00D84E3A">
      <w:pPr>
        <w:pStyle w:val="Textoindependiente"/>
        <w:ind w:left="100" w:right="381"/>
        <w:jc w:val="both"/>
        <w:rPr>
          <w:rFonts w:ascii="Arial" w:hAnsi="Arial" w:cs="Arial"/>
        </w:rPr>
      </w:pPr>
      <w:r w:rsidRPr="00F347F4">
        <w:rPr>
          <w:rFonts w:ascii="Arial" w:hAnsi="Arial" w:cs="Arial"/>
        </w:rPr>
        <w:t>El máximo representante de los ciudadanos en una democracia es quien ejerce el poder ejecutivo, es decir, el presidente del</w:t>
      </w:r>
      <w:r w:rsidRPr="00F347F4">
        <w:rPr>
          <w:rFonts w:ascii="Arial" w:hAnsi="Arial" w:cs="Arial"/>
          <w:spacing w:val="-6"/>
        </w:rPr>
        <w:t xml:space="preserve"> </w:t>
      </w:r>
      <w:r w:rsidRPr="00F347F4">
        <w:rPr>
          <w:rFonts w:ascii="Arial" w:hAnsi="Arial" w:cs="Arial"/>
        </w:rPr>
        <w:t>gobierno.</w:t>
      </w:r>
      <w:r w:rsidRPr="00F347F4">
        <w:rPr>
          <w:rFonts w:ascii="Arial" w:hAnsi="Arial" w:cs="Arial"/>
          <w:spacing w:val="-7"/>
        </w:rPr>
        <w:t xml:space="preserve"> </w:t>
      </w:r>
      <w:r w:rsidRPr="00F347F4">
        <w:rPr>
          <w:rFonts w:ascii="Arial" w:hAnsi="Arial" w:cs="Arial"/>
        </w:rPr>
        <w:t>No</w:t>
      </w:r>
      <w:r w:rsidRPr="00F347F4">
        <w:rPr>
          <w:rFonts w:ascii="Arial" w:hAnsi="Arial" w:cs="Arial"/>
          <w:spacing w:val="-8"/>
        </w:rPr>
        <w:t xml:space="preserve"> </w:t>
      </w:r>
      <w:r w:rsidRPr="00F347F4">
        <w:rPr>
          <w:rFonts w:ascii="Arial" w:hAnsi="Arial" w:cs="Arial"/>
        </w:rPr>
        <w:t>obstante,</w:t>
      </w:r>
      <w:r w:rsidRPr="00F347F4">
        <w:rPr>
          <w:rFonts w:ascii="Arial" w:hAnsi="Arial" w:cs="Arial"/>
          <w:spacing w:val="-5"/>
        </w:rPr>
        <w:t xml:space="preserve"> </w:t>
      </w:r>
      <w:r w:rsidRPr="00F347F4">
        <w:rPr>
          <w:rFonts w:ascii="Arial" w:hAnsi="Arial" w:cs="Arial"/>
        </w:rPr>
        <w:t>otros</w:t>
      </w:r>
      <w:r w:rsidRPr="00F347F4">
        <w:rPr>
          <w:rFonts w:ascii="Arial" w:hAnsi="Arial" w:cs="Arial"/>
          <w:spacing w:val="-7"/>
        </w:rPr>
        <w:t xml:space="preserve"> </w:t>
      </w:r>
      <w:r w:rsidRPr="00F347F4">
        <w:rPr>
          <w:rFonts w:ascii="Arial" w:hAnsi="Arial" w:cs="Arial"/>
        </w:rPr>
        <w:t>cargos</w:t>
      </w:r>
      <w:r w:rsidRPr="00F347F4">
        <w:rPr>
          <w:rFonts w:ascii="Arial" w:hAnsi="Arial" w:cs="Arial"/>
          <w:spacing w:val="-6"/>
        </w:rPr>
        <w:t xml:space="preserve"> </w:t>
      </w:r>
      <w:r w:rsidRPr="00F347F4">
        <w:rPr>
          <w:rFonts w:ascii="Arial" w:hAnsi="Arial" w:cs="Arial"/>
        </w:rPr>
        <w:t>ejecutivos</w:t>
      </w:r>
      <w:r w:rsidRPr="00F347F4">
        <w:rPr>
          <w:rFonts w:ascii="Arial" w:hAnsi="Arial" w:cs="Arial"/>
          <w:spacing w:val="-7"/>
        </w:rPr>
        <w:t xml:space="preserve"> </w:t>
      </w:r>
      <w:r w:rsidRPr="00F347F4">
        <w:rPr>
          <w:rFonts w:ascii="Arial" w:hAnsi="Arial" w:cs="Arial"/>
        </w:rPr>
        <w:t>de</w:t>
      </w:r>
      <w:r w:rsidRPr="00F347F4">
        <w:rPr>
          <w:rFonts w:ascii="Arial" w:hAnsi="Arial" w:cs="Arial"/>
          <w:spacing w:val="-5"/>
        </w:rPr>
        <w:t xml:space="preserve"> </w:t>
      </w:r>
      <w:r w:rsidRPr="00F347F4">
        <w:rPr>
          <w:rFonts w:ascii="Arial" w:hAnsi="Arial" w:cs="Arial"/>
        </w:rPr>
        <w:t>rango</w:t>
      </w:r>
      <w:r w:rsidRPr="00F347F4">
        <w:rPr>
          <w:rFonts w:ascii="Arial" w:hAnsi="Arial" w:cs="Arial"/>
          <w:spacing w:val="-6"/>
        </w:rPr>
        <w:t xml:space="preserve"> </w:t>
      </w:r>
      <w:r w:rsidRPr="00F347F4">
        <w:rPr>
          <w:rFonts w:ascii="Arial" w:hAnsi="Arial" w:cs="Arial"/>
        </w:rPr>
        <w:t>regional</w:t>
      </w:r>
      <w:r w:rsidRPr="00F347F4">
        <w:rPr>
          <w:rFonts w:ascii="Arial" w:hAnsi="Arial" w:cs="Arial"/>
          <w:spacing w:val="-6"/>
        </w:rPr>
        <w:t xml:space="preserve"> </w:t>
      </w:r>
      <w:r w:rsidRPr="00F347F4">
        <w:rPr>
          <w:rFonts w:ascii="Arial" w:hAnsi="Arial" w:cs="Arial"/>
        </w:rPr>
        <w:t>o</w:t>
      </w:r>
      <w:r w:rsidRPr="00F347F4">
        <w:rPr>
          <w:rFonts w:ascii="Arial" w:hAnsi="Arial" w:cs="Arial"/>
          <w:spacing w:val="-6"/>
        </w:rPr>
        <w:t xml:space="preserve"> </w:t>
      </w:r>
      <w:r w:rsidRPr="00F347F4">
        <w:rPr>
          <w:rFonts w:ascii="Arial" w:hAnsi="Arial" w:cs="Arial"/>
        </w:rPr>
        <w:t>local,</w:t>
      </w:r>
      <w:r w:rsidRPr="00F347F4">
        <w:rPr>
          <w:rFonts w:ascii="Arial" w:hAnsi="Arial" w:cs="Arial"/>
          <w:spacing w:val="-7"/>
        </w:rPr>
        <w:t xml:space="preserve"> </w:t>
      </w:r>
      <w:r w:rsidRPr="00F347F4">
        <w:rPr>
          <w:rFonts w:ascii="Arial" w:hAnsi="Arial" w:cs="Arial"/>
        </w:rPr>
        <w:t>lo</w:t>
      </w:r>
      <w:r w:rsidRPr="00F347F4">
        <w:rPr>
          <w:rFonts w:ascii="Arial" w:hAnsi="Arial" w:cs="Arial"/>
          <w:spacing w:val="-7"/>
        </w:rPr>
        <w:t xml:space="preserve"> </w:t>
      </w:r>
      <w:r w:rsidRPr="00F347F4">
        <w:rPr>
          <w:rFonts w:ascii="Arial" w:hAnsi="Arial" w:cs="Arial"/>
        </w:rPr>
        <w:t>mismo</w:t>
      </w:r>
      <w:r w:rsidRPr="00F347F4">
        <w:rPr>
          <w:rFonts w:ascii="Arial" w:hAnsi="Arial" w:cs="Arial"/>
          <w:spacing w:val="-8"/>
        </w:rPr>
        <w:t xml:space="preserve"> </w:t>
      </w:r>
      <w:r w:rsidRPr="00F347F4">
        <w:rPr>
          <w:rFonts w:ascii="Arial" w:hAnsi="Arial" w:cs="Arial"/>
        </w:rPr>
        <w:t>que</w:t>
      </w:r>
      <w:r w:rsidRPr="00F347F4">
        <w:rPr>
          <w:rFonts w:ascii="Arial" w:hAnsi="Arial" w:cs="Arial"/>
          <w:spacing w:val="-7"/>
        </w:rPr>
        <w:t xml:space="preserve"> </w:t>
      </w:r>
      <w:r w:rsidRPr="00F347F4">
        <w:rPr>
          <w:rFonts w:ascii="Arial" w:hAnsi="Arial" w:cs="Arial"/>
        </w:rPr>
        <w:t>cargos</w:t>
      </w:r>
      <w:r w:rsidRPr="00F347F4">
        <w:rPr>
          <w:rFonts w:ascii="Arial" w:hAnsi="Arial" w:cs="Arial"/>
          <w:spacing w:val="-4"/>
        </w:rPr>
        <w:t xml:space="preserve"> </w:t>
      </w:r>
      <w:r w:rsidRPr="00F347F4">
        <w:rPr>
          <w:rFonts w:ascii="Arial" w:hAnsi="Arial" w:cs="Arial"/>
        </w:rPr>
        <w:t>legislativos,</w:t>
      </w:r>
      <w:r w:rsidRPr="00F347F4">
        <w:rPr>
          <w:rFonts w:ascii="Arial" w:hAnsi="Arial" w:cs="Arial"/>
          <w:spacing w:val="-7"/>
        </w:rPr>
        <w:t xml:space="preserve"> </w:t>
      </w:r>
      <w:r w:rsidRPr="00F347F4">
        <w:rPr>
          <w:rFonts w:ascii="Arial" w:hAnsi="Arial" w:cs="Arial"/>
        </w:rPr>
        <w:t>son</w:t>
      </w:r>
      <w:r w:rsidRPr="00F347F4">
        <w:rPr>
          <w:rFonts w:ascii="Arial" w:hAnsi="Arial" w:cs="Arial"/>
          <w:spacing w:val="-8"/>
        </w:rPr>
        <w:t xml:space="preserve"> </w:t>
      </w:r>
      <w:r w:rsidRPr="00F347F4">
        <w:rPr>
          <w:rFonts w:ascii="Arial" w:hAnsi="Arial" w:cs="Arial"/>
        </w:rPr>
        <w:t>también atribuidos democráticamente mediante el voto. En este sentido, la democracia es también el gobierno de las mayorías, pero sin dejar de lado los derechos de los individuos ni desatender a las</w:t>
      </w:r>
      <w:r w:rsidRPr="00F347F4">
        <w:rPr>
          <w:rFonts w:ascii="Arial" w:hAnsi="Arial" w:cs="Arial"/>
          <w:spacing w:val="-6"/>
        </w:rPr>
        <w:t xml:space="preserve"> </w:t>
      </w:r>
      <w:r w:rsidRPr="00F347F4">
        <w:rPr>
          <w:rFonts w:ascii="Arial" w:hAnsi="Arial" w:cs="Arial"/>
        </w:rPr>
        <w:t>minorías.</w:t>
      </w:r>
    </w:p>
    <w:p w14:paraId="56675854" w14:textId="77777777" w:rsidR="00F347F4" w:rsidRPr="00F347F4" w:rsidRDefault="00F347F4" w:rsidP="00D84E3A">
      <w:pPr>
        <w:pStyle w:val="Textoindependiente"/>
        <w:ind w:left="100" w:right="390"/>
        <w:jc w:val="both"/>
        <w:rPr>
          <w:rFonts w:ascii="Arial" w:hAnsi="Arial" w:cs="Arial"/>
          <w:sz w:val="19"/>
        </w:rPr>
      </w:pPr>
      <w:r w:rsidRPr="00F347F4">
        <w:rPr>
          <w:rFonts w:ascii="Arial" w:hAnsi="Arial" w:cs="Arial"/>
        </w:rPr>
        <w:t>La democracia, como sistema de gobierno, puede existir tanto en un sistema republicano como en uno de carácter monárquico de tipo parlamentario, donde en lugar de la figura de presidente existe la de primer ministro, con atribuciones muy semejantes.</w:t>
      </w:r>
    </w:p>
    <w:p w14:paraId="55B46EF3" w14:textId="0F8FC4E6" w:rsidR="00F347F4" w:rsidRPr="00F347F4" w:rsidRDefault="00F347F4" w:rsidP="00D84E3A">
      <w:pPr>
        <w:pStyle w:val="Textoindependiente"/>
        <w:ind w:left="100" w:right="389"/>
        <w:jc w:val="both"/>
        <w:rPr>
          <w:rFonts w:ascii="Arial" w:hAnsi="Arial" w:cs="Arial"/>
        </w:rPr>
      </w:pPr>
      <w:r w:rsidRPr="00F347F4">
        <w:rPr>
          <w:rFonts w:ascii="Arial" w:hAnsi="Arial" w:cs="Arial"/>
        </w:rPr>
        <w:t xml:space="preserve">La </w:t>
      </w:r>
      <w:r w:rsidR="00990CE9">
        <w:rPr>
          <w:rFonts w:ascii="Arial" w:hAnsi="Arial" w:cs="Arial"/>
        </w:rPr>
        <w:t>D</w:t>
      </w:r>
      <w:r w:rsidRPr="00F347F4">
        <w:rPr>
          <w:rFonts w:ascii="Arial" w:hAnsi="Arial" w:cs="Arial"/>
        </w:rPr>
        <w:t>emocracia, por otro lado, puede ser entendida como una doctrina política y una forma de vida en sociedad, y su principal función es el respeto por los derechos humanos, consagrados por la Organización de las Nacionales Unidas, la protección de las libertades civiles y de los derechos individuales, y la igualdad de oportunidades en la participación en la vida política, económica y cultural de la sociedad.</w:t>
      </w:r>
    </w:p>
    <w:p w14:paraId="0611315B" w14:textId="77777777" w:rsidR="00F347F4" w:rsidRPr="00F347F4" w:rsidRDefault="00F347F4" w:rsidP="00D84E3A">
      <w:pPr>
        <w:pStyle w:val="Textoindependiente"/>
        <w:ind w:left="100" w:right="391"/>
        <w:jc w:val="both"/>
        <w:rPr>
          <w:rFonts w:ascii="Arial" w:hAnsi="Arial" w:cs="Arial"/>
          <w:sz w:val="19"/>
        </w:rPr>
      </w:pPr>
      <w:r w:rsidRPr="00F347F4">
        <w:rPr>
          <w:rFonts w:ascii="Arial" w:hAnsi="Arial" w:cs="Arial"/>
        </w:rPr>
        <w:t>Como democracias son también designados los países que cuentan con esta forma de gobierno: “Las democracias del mundo piden justicia”. La mayoría de las democracias cuentan con una Carta Magna o Ley Suprema como guía para los</w:t>
      </w:r>
      <w:r>
        <w:rPr>
          <w:rFonts w:ascii="Arial" w:hAnsi="Arial" w:cs="Arial"/>
        </w:rPr>
        <w:t xml:space="preserve"> l</w:t>
      </w:r>
      <w:r w:rsidRPr="00F347F4">
        <w:rPr>
          <w:rFonts w:ascii="Arial" w:hAnsi="Arial" w:cs="Arial"/>
        </w:rPr>
        <w:t>egisladores y como garantía para los ciudadanos con el objetivo de hacer valer sus derechos y la actuación del gobierno actual.</w:t>
      </w:r>
    </w:p>
    <w:p w14:paraId="5C9F11B3" w14:textId="77777777" w:rsidR="00F347F4" w:rsidRPr="00F347F4" w:rsidRDefault="00F347F4" w:rsidP="00D84E3A">
      <w:pPr>
        <w:pStyle w:val="Textoindependiente"/>
        <w:spacing w:before="1"/>
        <w:ind w:left="100" w:right="281"/>
        <w:jc w:val="both"/>
        <w:rPr>
          <w:rFonts w:ascii="Arial" w:hAnsi="Arial" w:cs="Arial"/>
        </w:rPr>
      </w:pPr>
      <w:r w:rsidRPr="00F347F4">
        <w:rPr>
          <w:rFonts w:ascii="Arial" w:hAnsi="Arial" w:cs="Arial"/>
        </w:rPr>
        <w:lastRenderedPageBreak/>
        <w:t>El término democracia es extensivo a las comunidades o grupos de personas donde todos los individuos participan en la toma de decisiones: “Aquí se decide qué programa de televisión vamos a ver como en una democracia”.</w:t>
      </w:r>
    </w:p>
    <w:p w14:paraId="5D76EF38" w14:textId="2D739040" w:rsidR="00F347F4" w:rsidRPr="00F347F4" w:rsidRDefault="00F347F4" w:rsidP="00D84E3A">
      <w:pPr>
        <w:pStyle w:val="Textoindependiente"/>
        <w:ind w:left="100" w:right="281"/>
        <w:jc w:val="both"/>
        <w:rPr>
          <w:rFonts w:ascii="Arial" w:hAnsi="Arial" w:cs="Arial"/>
          <w:sz w:val="19"/>
        </w:rPr>
      </w:pPr>
      <w:r w:rsidRPr="00F347F4">
        <w:rPr>
          <w:rFonts w:ascii="Arial" w:hAnsi="Arial" w:cs="Arial"/>
        </w:rPr>
        <w:t xml:space="preserve">Tomando en cuenta, lo dicho por Platón y Aristóteles, se puede considerar como </w:t>
      </w:r>
      <w:r w:rsidR="00990CE9">
        <w:rPr>
          <w:rFonts w:ascii="Arial" w:hAnsi="Arial" w:cs="Arial"/>
        </w:rPr>
        <w:t>D</w:t>
      </w:r>
      <w:r w:rsidRPr="00F347F4">
        <w:rPr>
          <w:rFonts w:ascii="Arial" w:hAnsi="Arial" w:cs="Arial"/>
        </w:rPr>
        <w:t xml:space="preserve">emocracia al </w:t>
      </w:r>
      <w:r w:rsidR="00990CE9">
        <w:rPr>
          <w:rFonts w:ascii="Arial" w:hAnsi="Arial" w:cs="Arial"/>
        </w:rPr>
        <w:t>G</w:t>
      </w:r>
      <w:r w:rsidRPr="00F347F4">
        <w:rPr>
          <w:rFonts w:ascii="Arial" w:hAnsi="Arial" w:cs="Arial"/>
        </w:rPr>
        <w:t>obierno de la multitud o de la mayoría.</w:t>
      </w:r>
    </w:p>
    <w:p w14:paraId="36C42677" w14:textId="77777777" w:rsidR="00F347F4" w:rsidRPr="00F347F4" w:rsidRDefault="00F347F4" w:rsidP="00D84E3A">
      <w:pPr>
        <w:pStyle w:val="Prrafodelista"/>
        <w:widowControl w:val="0"/>
        <w:numPr>
          <w:ilvl w:val="0"/>
          <w:numId w:val="15"/>
        </w:numPr>
        <w:tabs>
          <w:tab w:val="left" w:pos="460"/>
        </w:tabs>
        <w:autoSpaceDE w:val="0"/>
        <w:autoSpaceDN w:val="0"/>
        <w:jc w:val="both"/>
        <w:rPr>
          <w:rFonts w:ascii="Arial" w:hAnsi="Arial" w:cs="Arial"/>
        </w:rPr>
      </w:pPr>
      <w:r w:rsidRPr="00F347F4">
        <w:rPr>
          <w:rFonts w:ascii="Arial" w:hAnsi="Arial" w:cs="Arial"/>
        </w:rPr>
        <w:t>¿Qué opinión te merece esta lectura?, escríbela en el cuaderno de Ciencias Sociales</w:t>
      </w:r>
    </w:p>
    <w:p w14:paraId="1E046505" w14:textId="77777777" w:rsidR="00F347F4" w:rsidRPr="00F347F4" w:rsidRDefault="00F347F4" w:rsidP="00D84E3A">
      <w:pPr>
        <w:pStyle w:val="Prrafodelista"/>
        <w:numPr>
          <w:ilvl w:val="0"/>
          <w:numId w:val="15"/>
        </w:numPr>
        <w:jc w:val="both"/>
        <w:rPr>
          <w:rFonts w:ascii="Arial" w:hAnsi="Arial" w:cs="Arial"/>
        </w:rPr>
      </w:pPr>
      <w:r w:rsidRPr="00F347F4">
        <w:rPr>
          <w:rFonts w:ascii="Arial" w:hAnsi="Arial" w:cs="Arial"/>
        </w:rPr>
        <w:t>¿Qué</w:t>
      </w:r>
      <w:r w:rsidRPr="00F347F4">
        <w:rPr>
          <w:rFonts w:ascii="Arial" w:hAnsi="Arial" w:cs="Arial"/>
          <w:spacing w:val="-5"/>
        </w:rPr>
        <w:t xml:space="preserve"> </w:t>
      </w:r>
      <w:r w:rsidRPr="00F347F4">
        <w:rPr>
          <w:rFonts w:ascii="Arial" w:hAnsi="Arial" w:cs="Arial"/>
        </w:rPr>
        <w:t>aspectos</w:t>
      </w:r>
      <w:r w:rsidRPr="00F347F4">
        <w:rPr>
          <w:rFonts w:ascii="Arial" w:hAnsi="Arial" w:cs="Arial"/>
          <w:spacing w:val="-4"/>
        </w:rPr>
        <w:t xml:space="preserve"> </w:t>
      </w:r>
      <w:r w:rsidRPr="00F347F4">
        <w:rPr>
          <w:rFonts w:ascii="Arial" w:hAnsi="Arial" w:cs="Arial"/>
        </w:rPr>
        <w:t>te</w:t>
      </w:r>
      <w:r w:rsidRPr="00F347F4">
        <w:rPr>
          <w:rFonts w:ascii="Arial" w:hAnsi="Arial" w:cs="Arial"/>
          <w:spacing w:val="-3"/>
        </w:rPr>
        <w:t xml:space="preserve"> </w:t>
      </w:r>
      <w:r w:rsidRPr="00F347F4">
        <w:rPr>
          <w:rFonts w:ascii="Arial" w:hAnsi="Arial" w:cs="Arial"/>
        </w:rPr>
        <w:t>llaman</w:t>
      </w:r>
      <w:r w:rsidRPr="00F347F4">
        <w:rPr>
          <w:rFonts w:ascii="Arial" w:hAnsi="Arial" w:cs="Arial"/>
          <w:spacing w:val="-5"/>
        </w:rPr>
        <w:t xml:space="preserve"> </w:t>
      </w:r>
      <w:r w:rsidRPr="00F347F4">
        <w:rPr>
          <w:rFonts w:ascii="Arial" w:hAnsi="Arial" w:cs="Arial"/>
        </w:rPr>
        <w:t>la</w:t>
      </w:r>
      <w:r w:rsidRPr="00F347F4">
        <w:rPr>
          <w:rFonts w:ascii="Arial" w:hAnsi="Arial" w:cs="Arial"/>
          <w:spacing w:val="-2"/>
        </w:rPr>
        <w:t xml:space="preserve"> </w:t>
      </w:r>
      <w:r w:rsidRPr="00F347F4">
        <w:rPr>
          <w:rFonts w:ascii="Arial" w:hAnsi="Arial" w:cs="Arial"/>
        </w:rPr>
        <w:t>atención?</w:t>
      </w:r>
    </w:p>
    <w:p w14:paraId="29A436BA" w14:textId="3703CCCC" w:rsidR="00E61D40" w:rsidRPr="00F347F4" w:rsidRDefault="00F347F4" w:rsidP="00D84E3A">
      <w:pPr>
        <w:pStyle w:val="Prrafodelista"/>
        <w:numPr>
          <w:ilvl w:val="0"/>
          <w:numId w:val="15"/>
        </w:numPr>
        <w:jc w:val="both"/>
        <w:rPr>
          <w:rFonts w:ascii="Arial" w:hAnsi="Arial" w:cs="Arial"/>
        </w:rPr>
      </w:pPr>
      <w:r w:rsidRPr="00F347F4">
        <w:rPr>
          <w:rFonts w:ascii="Arial" w:hAnsi="Arial" w:cs="Arial"/>
        </w:rPr>
        <w:t>¿</w:t>
      </w:r>
      <w:r w:rsidR="00990CE9">
        <w:rPr>
          <w:rFonts w:ascii="Arial" w:hAnsi="Arial" w:cs="Arial"/>
        </w:rPr>
        <w:t>P</w:t>
      </w:r>
      <w:r w:rsidRPr="00F347F4">
        <w:rPr>
          <w:rFonts w:ascii="Arial" w:hAnsi="Arial" w:cs="Arial"/>
        </w:rPr>
        <w:t>or</w:t>
      </w:r>
      <w:r w:rsidRPr="00F347F4">
        <w:rPr>
          <w:rFonts w:ascii="Arial" w:hAnsi="Arial" w:cs="Arial"/>
          <w:spacing w:val="-4"/>
        </w:rPr>
        <w:t xml:space="preserve"> </w:t>
      </w:r>
      <w:r w:rsidRPr="00F347F4">
        <w:rPr>
          <w:rFonts w:ascii="Arial" w:hAnsi="Arial" w:cs="Arial"/>
        </w:rPr>
        <w:t>qué? escribe,</w:t>
      </w:r>
      <w:r w:rsidRPr="00F347F4">
        <w:rPr>
          <w:rFonts w:ascii="Arial" w:hAnsi="Arial" w:cs="Arial"/>
          <w:spacing w:val="-4"/>
        </w:rPr>
        <w:t xml:space="preserve"> </w:t>
      </w:r>
      <w:r w:rsidRPr="00F347F4">
        <w:rPr>
          <w:rFonts w:ascii="Arial" w:hAnsi="Arial" w:cs="Arial"/>
        </w:rPr>
        <w:t>por</w:t>
      </w:r>
      <w:r w:rsidRPr="00F347F4">
        <w:rPr>
          <w:rFonts w:ascii="Arial" w:hAnsi="Arial" w:cs="Arial"/>
          <w:spacing w:val="-4"/>
        </w:rPr>
        <w:t xml:space="preserve"> </w:t>
      </w:r>
      <w:r w:rsidRPr="00F347F4">
        <w:rPr>
          <w:rFonts w:ascii="Arial" w:hAnsi="Arial" w:cs="Arial"/>
        </w:rPr>
        <w:t>lo</w:t>
      </w:r>
      <w:r w:rsidRPr="00F347F4">
        <w:rPr>
          <w:rFonts w:ascii="Arial" w:hAnsi="Arial" w:cs="Arial"/>
          <w:spacing w:val="-5"/>
        </w:rPr>
        <w:t xml:space="preserve"> </w:t>
      </w:r>
      <w:r w:rsidRPr="00F347F4">
        <w:rPr>
          <w:rFonts w:ascii="Arial" w:hAnsi="Arial" w:cs="Arial"/>
        </w:rPr>
        <w:t>menos,</w:t>
      </w:r>
      <w:r w:rsidRPr="00F347F4">
        <w:rPr>
          <w:rFonts w:ascii="Arial" w:hAnsi="Arial" w:cs="Arial"/>
          <w:spacing w:val="-4"/>
        </w:rPr>
        <w:t xml:space="preserve"> </w:t>
      </w:r>
      <w:r w:rsidRPr="00F347F4">
        <w:rPr>
          <w:rFonts w:ascii="Arial" w:hAnsi="Arial" w:cs="Arial"/>
        </w:rPr>
        <w:t>tres</w:t>
      </w:r>
      <w:r w:rsidRPr="00F347F4">
        <w:rPr>
          <w:rFonts w:ascii="Arial" w:hAnsi="Arial" w:cs="Arial"/>
          <w:spacing w:val="-4"/>
        </w:rPr>
        <w:t xml:space="preserve"> </w:t>
      </w:r>
      <w:r w:rsidRPr="00F347F4">
        <w:rPr>
          <w:rFonts w:ascii="Arial" w:hAnsi="Arial" w:cs="Arial"/>
        </w:rPr>
        <w:t>de</w:t>
      </w:r>
      <w:r w:rsidRPr="00F347F4">
        <w:rPr>
          <w:rFonts w:ascii="Arial" w:hAnsi="Arial" w:cs="Arial"/>
          <w:spacing w:val="-2"/>
        </w:rPr>
        <w:t xml:space="preserve"> </w:t>
      </w:r>
      <w:r w:rsidRPr="00F347F4">
        <w:rPr>
          <w:rFonts w:ascii="Arial" w:hAnsi="Arial" w:cs="Arial"/>
        </w:rPr>
        <w:t>esos</w:t>
      </w:r>
      <w:r w:rsidRPr="00F347F4">
        <w:rPr>
          <w:rFonts w:ascii="Arial" w:hAnsi="Arial" w:cs="Arial"/>
          <w:spacing w:val="-4"/>
        </w:rPr>
        <w:t xml:space="preserve"> </w:t>
      </w:r>
      <w:r w:rsidRPr="00F347F4">
        <w:rPr>
          <w:rFonts w:ascii="Arial" w:hAnsi="Arial" w:cs="Arial"/>
        </w:rPr>
        <w:t>aspectos,</w:t>
      </w:r>
      <w:r w:rsidRPr="00F347F4">
        <w:rPr>
          <w:rFonts w:ascii="Arial" w:hAnsi="Arial" w:cs="Arial"/>
          <w:spacing w:val="-4"/>
        </w:rPr>
        <w:t xml:space="preserve"> </w:t>
      </w:r>
      <w:r w:rsidRPr="00F347F4">
        <w:rPr>
          <w:rFonts w:ascii="Arial" w:hAnsi="Arial" w:cs="Arial"/>
        </w:rPr>
        <w:t>anotando</w:t>
      </w:r>
      <w:r w:rsidRPr="00F347F4">
        <w:rPr>
          <w:rFonts w:ascii="Arial" w:hAnsi="Arial" w:cs="Arial"/>
          <w:spacing w:val="-2"/>
        </w:rPr>
        <w:t xml:space="preserve"> </w:t>
      </w:r>
      <w:r w:rsidRPr="00F347F4">
        <w:rPr>
          <w:rFonts w:ascii="Arial" w:hAnsi="Arial" w:cs="Arial"/>
        </w:rPr>
        <w:t>las</w:t>
      </w:r>
      <w:r w:rsidRPr="00F347F4">
        <w:rPr>
          <w:rFonts w:ascii="Arial" w:hAnsi="Arial" w:cs="Arial"/>
          <w:spacing w:val="-1"/>
        </w:rPr>
        <w:t xml:space="preserve"> </w:t>
      </w:r>
      <w:r w:rsidRPr="00F347F4">
        <w:rPr>
          <w:rFonts w:ascii="Arial" w:hAnsi="Arial" w:cs="Arial"/>
        </w:rPr>
        <w:t>razones</w:t>
      </w:r>
    </w:p>
    <w:p w14:paraId="391F2BDD" w14:textId="3F88A242" w:rsidR="00F347F4" w:rsidRDefault="00F347F4" w:rsidP="00D84E3A">
      <w:pPr>
        <w:widowControl w:val="0"/>
        <w:tabs>
          <w:tab w:val="left" w:pos="460"/>
        </w:tabs>
        <w:autoSpaceDE w:val="0"/>
        <w:autoSpaceDN w:val="0"/>
        <w:spacing w:before="1"/>
        <w:jc w:val="both"/>
        <w:rPr>
          <w:rFonts w:ascii="Arial" w:hAnsi="Arial" w:cs="Arial"/>
        </w:rPr>
      </w:pPr>
    </w:p>
    <w:p w14:paraId="77C590B2" w14:textId="77777777" w:rsidR="004E79D9" w:rsidRDefault="004E79D9" w:rsidP="00D84E3A">
      <w:pPr>
        <w:widowControl w:val="0"/>
        <w:tabs>
          <w:tab w:val="left" w:pos="460"/>
        </w:tabs>
        <w:autoSpaceDE w:val="0"/>
        <w:autoSpaceDN w:val="0"/>
        <w:spacing w:before="1"/>
        <w:jc w:val="both"/>
        <w:rPr>
          <w:rFonts w:ascii="Arial" w:hAnsi="Arial" w:cs="Arial"/>
        </w:rPr>
      </w:pPr>
    </w:p>
    <w:p w14:paraId="2EDBC16F" w14:textId="07813F6A" w:rsidR="004E79D9" w:rsidRDefault="004E79D9" w:rsidP="00D84E3A">
      <w:pPr>
        <w:pStyle w:val="Prrafodelista"/>
        <w:numPr>
          <w:ilvl w:val="0"/>
          <w:numId w:val="26"/>
        </w:numPr>
        <w:jc w:val="both"/>
        <w:rPr>
          <w:rFonts w:ascii="Arial" w:hAnsi="Arial" w:cs="Arial"/>
          <w:b/>
          <w:bCs/>
        </w:rPr>
      </w:pPr>
      <w:r>
        <w:rPr>
          <w:rFonts w:ascii="Arial" w:hAnsi="Arial" w:cs="Arial"/>
          <w:b/>
          <w:bCs/>
        </w:rPr>
        <w:t xml:space="preserve"> </w:t>
      </w:r>
      <w:r w:rsidRPr="004E79D9">
        <w:rPr>
          <w:rFonts w:ascii="Arial" w:hAnsi="Arial" w:cs="Arial"/>
          <w:b/>
          <w:bCs/>
        </w:rPr>
        <w:t xml:space="preserve">LAS CIENCIAS SOCIALES: </w:t>
      </w:r>
    </w:p>
    <w:p w14:paraId="3FE56DF9" w14:textId="77AEA99D" w:rsidR="00E6665F" w:rsidRDefault="00E6665F" w:rsidP="00E6665F">
      <w:pPr>
        <w:ind w:left="360"/>
        <w:jc w:val="both"/>
        <w:rPr>
          <w:rFonts w:ascii="Arial" w:hAnsi="Arial" w:cs="Arial"/>
          <w:b/>
          <w:bCs/>
        </w:rPr>
      </w:pPr>
    </w:p>
    <w:p w14:paraId="02ADDBE9" w14:textId="21DCDCD6" w:rsidR="00E6665F" w:rsidRPr="00524511" w:rsidRDefault="00524511" w:rsidP="00E6665F">
      <w:pPr>
        <w:ind w:left="360"/>
        <w:jc w:val="both"/>
        <w:rPr>
          <w:rFonts w:ascii="Arial" w:hAnsi="Arial" w:cs="Arial"/>
        </w:rPr>
      </w:pPr>
      <w:r>
        <w:rPr>
          <w:rFonts w:ascii="Arial" w:hAnsi="Arial" w:cs="Arial"/>
        </w:rPr>
        <w:t>Las Ciencias Sociales son el conjunto de disciplinas que se ocupan de conocer y analizar las acciones humanas, sus causas, procesos, relaciones y consecuencias con el propósito de identificar problemas y proponer soluciones.  Para alcanzar estos objetivos, las Ciencias Sociales utilizan diferentes métodos científicos que les permite obtener conocimientos organizados y ciertos sobre los grupos humanos.</w:t>
      </w:r>
    </w:p>
    <w:p w14:paraId="5BF3B508" w14:textId="77777777" w:rsidR="004E79D9" w:rsidRDefault="004E79D9" w:rsidP="00D84E3A">
      <w:pPr>
        <w:pStyle w:val="Prrafodelista"/>
        <w:jc w:val="both"/>
        <w:rPr>
          <w:rFonts w:ascii="Arial" w:hAnsi="Arial" w:cs="Arial"/>
          <w:b/>
          <w:bCs/>
        </w:rPr>
      </w:pPr>
    </w:p>
    <w:p w14:paraId="17AFD079" w14:textId="4DB26BB9" w:rsidR="004E79D9" w:rsidRPr="002E0781" w:rsidRDefault="004E79D9" w:rsidP="00D84E3A">
      <w:pPr>
        <w:pStyle w:val="Prrafodelista"/>
        <w:numPr>
          <w:ilvl w:val="1"/>
          <w:numId w:val="26"/>
        </w:numPr>
        <w:jc w:val="both"/>
        <w:rPr>
          <w:rFonts w:ascii="Arial" w:hAnsi="Arial" w:cs="Arial"/>
          <w:b/>
          <w:bCs/>
        </w:rPr>
      </w:pPr>
      <w:r>
        <w:rPr>
          <w:rFonts w:ascii="Arial" w:hAnsi="Arial" w:cs="Arial"/>
          <w:b/>
          <w:bCs/>
        </w:rPr>
        <w:t xml:space="preserve"> </w:t>
      </w:r>
      <w:r w:rsidRPr="004E79D9">
        <w:rPr>
          <w:rFonts w:ascii="Arial" w:hAnsi="Arial" w:cs="Arial"/>
          <w:b/>
          <w:bCs/>
        </w:rPr>
        <w:t>HISTORIA</w:t>
      </w:r>
      <w:r>
        <w:rPr>
          <w:rFonts w:ascii="Arial" w:hAnsi="Arial" w:cs="Arial"/>
          <w:b/>
          <w:bCs/>
        </w:rPr>
        <w:t>:</w:t>
      </w:r>
      <w:r w:rsidRPr="004E79D9">
        <w:rPr>
          <w:rFonts w:ascii="Arial" w:hAnsi="Arial" w:cs="Arial"/>
          <w:b/>
          <w:bCs/>
        </w:rPr>
        <w:t xml:space="preserve"> </w:t>
      </w:r>
      <w:r w:rsidR="002E0781" w:rsidRPr="002E0781">
        <w:rPr>
          <w:rFonts w:ascii="Arial" w:hAnsi="Arial" w:cs="Arial"/>
        </w:rPr>
        <w:t>La</w:t>
      </w:r>
      <w:r w:rsidR="002E0781">
        <w:rPr>
          <w:rFonts w:ascii="Arial" w:hAnsi="Arial" w:cs="Arial"/>
        </w:rPr>
        <w:t xml:space="preserve"> palabra Historia es de origen griego y significa la actividad que realizan los seres humanos para indagar y conocer acerca del pasado.</w:t>
      </w:r>
    </w:p>
    <w:p w14:paraId="50DB7BC9" w14:textId="717DF275" w:rsidR="002E0781" w:rsidRPr="002E0781" w:rsidRDefault="002E0781" w:rsidP="002E0781">
      <w:pPr>
        <w:pStyle w:val="Prrafodelista"/>
        <w:ind w:left="1080"/>
        <w:jc w:val="both"/>
        <w:rPr>
          <w:rFonts w:ascii="Arial" w:hAnsi="Arial" w:cs="Arial"/>
        </w:rPr>
      </w:pPr>
      <w:r>
        <w:rPr>
          <w:rFonts w:ascii="Arial" w:hAnsi="Arial" w:cs="Arial"/>
        </w:rPr>
        <w:t>El interés por conocer sobre el pasado ha estado presente en muchos pueblos y durante las diferentes épocas. Su propósito consiste en comprender las transformaciones de las sociedades a través del tiempo, las causas de su organización actual y transmitir estos conocimientos a las generaciones futuras.</w:t>
      </w:r>
    </w:p>
    <w:p w14:paraId="46E09F78" w14:textId="77777777" w:rsidR="004E79D9" w:rsidRPr="002E0781" w:rsidRDefault="004E79D9" w:rsidP="002E0781">
      <w:pPr>
        <w:jc w:val="both"/>
        <w:rPr>
          <w:rFonts w:ascii="Arial" w:hAnsi="Arial" w:cs="Arial"/>
          <w:b/>
          <w:bCs/>
        </w:rPr>
      </w:pPr>
    </w:p>
    <w:p w14:paraId="29694CC4" w14:textId="0DB5CA05" w:rsidR="002E0781" w:rsidRPr="002E0781" w:rsidRDefault="004E79D9" w:rsidP="00D6627C">
      <w:pPr>
        <w:pStyle w:val="Prrafodelista"/>
        <w:ind w:left="709"/>
        <w:jc w:val="both"/>
        <w:rPr>
          <w:rFonts w:ascii="Arial" w:hAnsi="Arial" w:cs="Arial"/>
          <w:b/>
          <w:bCs/>
          <w:lang w:val="es-CO"/>
        </w:rPr>
      </w:pPr>
      <w:r>
        <w:rPr>
          <w:rFonts w:ascii="Arial" w:hAnsi="Arial" w:cs="Arial"/>
          <w:b/>
          <w:bCs/>
        </w:rPr>
        <w:t xml:space="preserve">2.2.  </w:t>
      </w:r>
      <w:r w:rsidRPr="004E79D9">
        <w:rPr>
          <w:rFonts w:ascii="Arial" w:hAnsi="Arial" w:cs="Arial"/>
          <w:b/>
          <w:bCs/>
        </w:rPr>
        <w:t>GEOGRAFÍA</w:t>
      </w:r>
      <w:r>
        <w:rPr>
          <w:rFonts w:ascii="Arial" w:hAnsi="Arial" w:cs="Arial"/>
          <w:b/>
          <w:bCs/>
        </w:rPr>
        <w:t>:</w:t>
      </w:r>
      <w:r w:rsidR="002E0781">
        <w:rPr>
          <w:rFonts w:ascii="Arial" w:hAnsi="Arial" w:cs="Arial"/>
          <w:b/>
          <w:bCs/>
        </w:rPr>
        <w:t xml:space="preserve"> </w:t>
      </w:r>
      <w:r w:rsidR="002E0781" w:rsidRPr="002E0781">
        <w:rPr>
          <w:rFonts w:ascii="Arial" w:hAnsi="Arial" w:cs="Arial"/>
        </w:rPr>
        <w:t>Es la disciplina que trata de la descripción o de la representación gráfica de la Tierra. En sentido amplio es la ciencia que estudia la superficie terrestre, las </w:t>
      </w:r>
      <w:hyperlink r:id="rId10" w:tooltip="Sociedad" w:history="1">
        <w:r w:rsidR="002E0781" w:rsidRPr="002E0781">
          <w:rPr>
            <w:rFonts w:ascii="Arial" w:hAnsi="Arial" w:cs="Arial"/>
          </w:rPr>
          <w:t>sociedades</w:t>
        </w:r>
      </w:hyperlink>
      <w:r w:rsidR="002E0781" w:rsidRPr="002E0781">
        <w:rPr>
          <w:rFonts w:ascii="Arial" w:hAnsi="Arial" w:cs="Arial"/>
        </w:rPr>
        <w:t> que la habitan y los territorios, paisajes, lugares o regiones que la forman al relacionarse entre sí.</w:t>
      </w:r>
      <w:r w:rsidR="002E0781" w:rsidRPr="002E0781">
        <w:rPr>
          <w:rFonts w:ascii="Arial" w:hAnsi="Arial" w:cs="Arial"/>
          <w:b/>
          <w:bCs/>
          <w:lang w:val="es-CO"/>
        </w:rPr>
        <w:t xml:space="preserve"> </w:t>
      </w:r>
    </w:p>
    <w:p w14:paraId="7E2F9890" w14:textId="02FCB5AA" w:rsidR="007F1C87" w:rsidRDefault="007F1C87" w:rsidP="00D84E3A">
      <w:pPr>
        <w:widowControl w:val="0"/>
        <w:tabs>
          <w:tab w:val="left" w:pos="460"/>
        </w:tabs>
        <w:autoSpaceDE w:val="0"/>
        <w:autoSpaceDN w:val="0"/>
        <w:spacing w:before="1"/>
        <w:jc w:val="both"/>
        <w:rPr>
          <w:rFonts w:ascii="Arial" w:hAnsi="Arial" w:cs="Arial"/>
        </w:rPr>
      </w:pPr>
    </w:p>
    <w:p w14:paraId="7D287146" w14:textId="15E2BD36" w:rsidR="007F1C87" w:rsidRDefault="00C23B3D" w:rsidP="00C23B3D">
      <w:pPr>
        <w:pStyle w:val="Prrafodelista"/>
        <w:widowControl w:val="0"/>
        <w:numPr>
          <w:ilvl w:val="0"/>
          <w:numId w:val="26"/>
        </w:numPr>
        <w:tabs>
          <w:tab w:val="left" w:pos="460"/>
        </w:tabs>
        <w:autoSpaceDE w:val="0"/>
        <w:autoSpaceDN w:val="0"/>
        <w:spacing w:before="1"/>
        <w:jc w:val="both"/>
        <w:rPr>
          <w:rFonts w:ascii="Arial" w:hAnsi="Arial" w:cs="Arial"/>
          <w:b/>
          <w:bCs/>
        </w:rPr>
      </w:pPr>
      <w:r w:rsidRPr="00C23B3D">
        <w:rPr>
          <w:rFonts w:ascii="Arial" w:hAnsi="Arial" w:cs="Arial"/>
          <w:b/>
          <w:bCs/>
        </w:rPr>
        <w:t xml:space="preserve"> EL UNIVERSO Y EL SISTEMA SOLAR </w:t>
      </w:r>
    </w:p>
    <w:p w14:paraId="36818567" w14:textId="77777777" w:rsidR="00C23B3D" w:rsidRPr="00C23B3D" w:rsidRDefault="00C23B3D" w:rsidP="00C23B3D">
      <w:pPr>
        <w:pStyle w:val="Prrafodelista"/>
        <w:widowControl w:val="0"/>
        <w:tabs>
          <w:tab w:val="left" w:pos="460"/>
        </w:tabs>
        <w:autoSpaceDE w:val="0"/>
        <w:autoSpaceDN w:val="0"/>
        <w:spacing w:before="1"/>
        <w:jc w:val="both"/>
        <w:rPr>
          <w:rFonts w:ascii="Arial" w:hAnsi="Arial" w:cs="Arial"/>
          <w:b/>
          <w:bCs/>
        </w:rPr>
      </w:pPr>
    </w:p>
    <w:p w14:paraId="7BE29AF1" w14:textId="7DD8ECFE" w:rsidR="00F347F4" w:rsidRPr="00C23B3D" w:rsidRDefault="00645879" w:rsidP="00C23B3D">
      <w:pPr>
        <w:jc w:val="both"/>
        <w:rPr>
          <w:rFonts w:ascii="Arial" w:hAnsi="Arial" w:cs="Arial"/>
          <w:b/>
        </w:rPr>
      </w:pPr>
      <w:r w:rsidRPr="00C23B3D">
        <w:rPr>
          <w:rFonts w:ascii="Arial" w:hAnsi="Arial" w:cs="Arial"/>
          <w:b/>
        </w:rPr>
        <w:t>ORIGEN DEL UNIVERSO</w:t>
      </w:r>
    </w:p>
    <w:p w14:paraId="3F5F11B4" w14:textId="77777777" w:rsidR="00645879" w:rsidRDefault="00645879" w:rsidP="00D84E3A">
      <w:pPr>
        <w:jc w:val="both"/>
        <w:rPr>
          <w:rFonts w:ascii="Arial" w:hAnsi="Arial" w:cs="Arial"/>
          <w:b/>
          <w:sz w:val="24"/>
          <w:szCs w:val="24"/>
        </w:rPr>
      </w:pPr>
      <w:r>
        <w:rPr>
          <w:noProof/>
          <w:lang w:val="es-CO" w:eastAsia="es-CO"/>
        </w:rPr>
        <w:drawing>
          <wp:inline distT="0" distB="0" distL="0" distR="0" wp14:anchorId="137A75A8" wp14:editId="5C006A1F">
            <wp:extent cx="6105525" cy="3250780"/>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11" t="26926" r="15001" b="24407"/>
                    <a:stretch/>
                  </pic:blipFill>
                  <pic:spPr bwMode="auto">
                    <a:xfrm>
                      <a:off x="0" y="0"/>
                      <a:ext cx="6125095" cy="3261200"/>
                    </a:xfrm>
                    <a:prstGeom prst="rect">
                      <a:avLst/>
                    </a:prstGeom>
                    <a:ln>
                      <a:noFill/>
                    </a:ln>
                    <a:extLst>
                      <a:ext uri="{53640926-AAD7-44D8-BBD7-CCE9431645EC}">
                        <a14:shadowObscured xmlns:a14="http://schemas.microsoft.com/office/drawing/2010/main"/>
                      </a:ext>
                    </a:extLst>
                  </pic:spPr>
                </pic:pic>
              </a:graphicData>
            </a:graphic>
          </wp:inline>
        </w:drawing>
      </w:r>
    </w:p>
    <w:p w14:paraId="648A047B" w14:textId="77777777" w:rsidR="00C23B3D" w:rsidRDefault="00C23B3D" w:rsidP="00D84E3A">
      <w:pPr>
        <w:jc w:val="both"/>
        <w:rPr>
          <w:rFonts w:ascii="Arial" w:hAnsi="Arial" w:cs="Arial"/>
          <w:b/>
          <w:sz w:val="24"/>
          <w:szCs w:val="24"/>
        </w:rPr>
      </w:pPr>
    </w:p>
    <w:p w14:paraId="3D36ED80" w14:textId="2CFC4258" w:rsidR="00645879" w:rsidRPr="0045013D" w:rsidRDefault="00645879" w:rsidP="00D84E3A">
      <w:pPr>
        <w:jc w:val="both"/>
        <w:rPr>
          <w:rFonts w:ascii="Arial" w:hAnsi="Arial" w:cs="Arial"/>
          <w:b/>
        </w:rPr>
      </w:pPr>
      <w:r w:rsidRPr="0045013D">
        <w:rPr>
          <w:rFonts w:ascii="Arial" w:hAnsi="Arial" w:cs="Arial"/>
          <w:b/>
        </w:rPr>
        <w:lastRenderedPageBreak/>
        <w:t>ACTIVIDAD</w:t>
      </w:r>
      <w:r w:rsidR="00990CE9" w:rsidRPr="0045013D">
        <w:rPr>
          <w:rFonts w:ascii="Arial" w:hAnsi="Arial" w:cs="Arial"/>
          <w:b/>
        </w:rPr>
        <w:t xml:space="preserve"> 1:</w:t>
      </w:r>
    </w:p>
    <w:p w14:paraId="7F42096F" w14:textId="6376E658" w:rsidR="00645879" w:rsidRDefault="00645879" w:rsidP="00D84E3A">
      <w:pPr>
        <w:jc w:val="both"/>
        <w:rPr>
          <w:rFonts w:ascii="Arial" w:hAnsi="Arial" w:cs="Arial"/>
          <w:bCs/>
        </w:rPr>
      </w:pPr>
      <w:r w:rsidRPr="004E79D9">
        <w:rPr>
          <w:rFonts w:ascii="Arial" w:hAnsi="Arial" w:cs="Arial"/>
          <w:bCs/>
        </w:rPr>
        <w:t>Según la lectura anterior</w:t>
      </w:r>
      <w:r w:rsidR="004E79D9">
        <w:rPr>
          <w:rFonts w:ascii="Arial" w:hAnsi="Arial" w:cs="Arial"/>
          <w:bCs/>
        </w:rPr>
        <w:t>:</w:t>
      </w:r>
    </w:p>
    <w:p w14:paraId="636FB8ED" w14:textId="77777777" w:rsidR="004E79D9" w:rsidRPr="004E79D9" w:rsidRDefault="004E79D9" w:rsidP="00D84E3A">
      <w:pPr>
        <w:jc w:val="both"/>
        <w:rPr>
          <w:rFonts w:ascii="Arial" w:hAnsi="Arial" w:cs="Arial"/>
          <w:bCs/>
        </w:rPr>
      </w:pPr>
    </w:p>
    <w:p w14:paraId="2370E189" w14:textId="25831DDA" w:rsidR="00645879" w:rsidRPr="004E79D9" w:rsidRDefault="00645879" w:rsidP="00D84E3A">
      <w:pPr>
        <w:pStyle w:val="Prrafodelista"/>
        <w:numPr>
          <w:ilvl w:val="0"/>
          <w:numId w:val="27"/>
        </w:numPr>
        <w:jc w:val="both"/>
        <w:rPr>
          <w:rFonts w:ascii="Arial" w:hAnsi="Arial" w:cs="Arial"/>
          <w:b/>
          <w:sz w:val="24"/>
          <w:szCs w:val="24"/>
        </w:rPr>
      </w:pPr>
      <w:r w:rsidRPr="004E79D9">
        <w:rPr>
          <w:rFonts w:ascii="Arial" w:hAnsi="Arial" w:cs="Arial"/>
          <w:szCs w:val="24"/>
        </w:rPr>
        <w:t>Que es el universo para usted</w:t>
      </w:r>
      <w:r w:rsidR="004E79D9">
        <w:rPr>
          <w:rFonts w:ascii="Arial" w:hAnsi="Arial" w:cs="Arial"/>
          <w:szCs w:val="24"/>
        </w:rPr>
        <w:t>?</w:t>
      </w:r>
      <w:r w:rsidRPr="004E79D9">
        <w:rPr>
          <w:rFonts w:ascii="Arial" w:hAnsi="Arial" w:cs="Arial"/>
          <w:b/>
          <w:sz w:val="24"/>
          <w:szCs w:val="24"/>
        </w:rPr>
        <w:t xml:space="preserve"> </w:t>
      </w:r>
    </w:p>
    <w:p w14:paraId="3C890223" w14:textId="5A3E58FE" w:rsidR="00645879" w:rsidRPr="004E79D9" w:rsidRDefault="00645879" w:rsidP="00D84E3A">
      <w:pPr>
        <w:pStyle w:val="Prrafodelista"/>
        <w:numPr>
          <w:ilvl w:val="0"/>
          <w:numId w:val="27"/>
        </w:numPr>
        <w:jc w:val="both"/>
        <w:rPr>
          <w:rFonts w:ascii="Arial" w:hAnsi="Arial" w:cs="Arial"/>
          <w:szCs w:val="24"/>
        </w:rPr>
      </w:pPr>
      <w:r w:rsidRPr="004E79D9">
        <w:rPr>
          <w:rFonts w:ascii="Arial" w:hAnsi="Arial" w:cs="Arial"/>
          <w:szCs w:val="24"/>
        </w:rPr>
        <w:t>En las noches despejadas y en los días despejados, que alcanza a identificar del universo</w:t>
      </w:r>
      <w:r w:rsidR="00FF2670">
        <w:rPr>
          <w:rFonts w:ascii="Arial" w:hAnsi="Arial" w:cs="Arial"/>
          <w:szCs w:val="24"/>
        </w:rPr>
        <w:t>?</w:t>
      </w:r>
    </w:p>
    <w:p w14:paraId="6F23C97C" w14:textId="1F896876" w:rsidR="00645879" w:rsidRPr="00FF2670" w:rsidRDefault="00645879" w:rsidP="00D84E3A">
      <w:pPr>
        <w:pStyle w:val="Prrafodelista"/>
        <w:numPr>
          <w:ilvl w:val="0"/>
          <w:numId w:val="27"/>
        </w:numPr>
        <w:jc w:val="both"/>
        <w:rPr>
          <w:rFonts w:ascii="Arial" w:hAnsi="Arial" w:cs="Arial"/>
          <w:szCs w:val="24"/>
        </w:rPr>
      </w:pPr>
      <w:r w:rsidRPr="00FF2670">
        <w:rPr>
          <w:rFonts w:ascii="Arial" w:hAnsi="Arial" w:cs="Arial"/>
          <w:szCs w:val="24"/>
        </w:rPr>
        <w:t>Cual es la interpretación científica y cual es la interpretación religiosa sobre el origen del universo</w:t>
      </w:r>
      <w:r w:rsidR="00FF2670">
        <w:rPr>
          <w:rFonts w:ascii="Arial" w:hAnsi="Arial" w:cs="Arial"/>
          <w:szCs w:val="24"/>
        </w:rPr>
        <w:t>?</w:t>
      </w:r>
    </w:p>
    <w:p w14:paraId="4AF592E8" w14:textId="41E4AE6F" w:rsidR="00645879" w:rsidRPr="00FF2670" w:rsidRDefault="00645879" w:rsidP="00D84E3A">
      <w:pPr>
        <w:pStyle w:val="Prrafodelista"/>
        <w:numPr>
          <w:ilvl w:val="0"/>
          <w:numId w:val="27"/>
        </w:numPr>
        <w:jc w:val="both"/>
        <w:rPr>
          <w:rFonts w:ascii="Arial" w:hAnsi="Arial" w:cs="Arial"/>
          <w:szCs w:val="24"/>
        </w:rPr>
      </w:pPr>
      <w:r w:rsidRPr="00FF2670">
        <w:rPr>
          <w:rFonts w:ascii="Arial" w:hAnsi="Arial" w:cs="Arial"/>
          <w:szCs w:val="24"/>
        </w:rPr>
        <w:t xml:space="preserve">Definir las siguientes palabras: Mitología, religión, </w:t>
      </w:r>
      <w:r w:rsidR="00FF2670">
        <w:rPr>
          <w:rFonts w:ascii="Arial" w:hAnsi="Arial" w:cs="Arial"/>
          <w:szCs w:val="24"/>
        </w:rPr>
        <w:t>i</w:t>
      </w:r>
      <w:r w:rsidRPr="00FF2670">
        <w:rPr>
          <w:rFonts w:ascii="Arial" w:hAnsi="Arial" w:cs="Arial"/>
          <w:szCs w:val="24"/>
        </w:rPr>
        <w:t>nterpretación, astronomía y cosmos</w:t>
      </w:r>
    </w:p>
    <w:p w14:paraId="4A11A7AC" w14:textId="5628D9C8" w:rsidR="00E712F0" w:rsidRDefault="00E712F0" w:rsidP="00D84E3A">
      <w:pPr>
        <w:jc w:val="both"/>
        <w:rPr>
          <w:rFonts w:ascii="Arial" w:hAnsi="Arial" w:cs="Arial"/>
          <w:szCs w:val="24"/>
        </w:rPr>
      </w:pPr>
    </w:p>
    <w:p w14:paraId="225A3FB6" w14:textId="3B5BC3AE" w:rsidR="00E712F0" w:rsidRPr="00E712F0" w:rsidRDefault="0045013D" w:rsidP="00D84E3A">
      <w:pPr>
        <w:jc w:val="both"/>
        <w:rPr>
          <w:rFonts w:ascii="Arial" w:hAnsi="Arial" w:cs="Arial"/>
          <w:szCs w:val="24"/>
        </w:rPr>
      </w:pPr>
      <w:r>
        <w:rPr>
          <w:noProof/>
          <w:lang w:val="es-CO" w:eastAsia="es-CO"/>
        </w:rPr>
        <w:drawing>
          <wp:anchor distT="0" distB="0" distL="0" distR="0" simplePos="0" relativeHeight="251678720" behindDoc="0" locked="0" layoutInCell="1" allowOverlap="1" wp14:anchorId="16F41B07" wp14:editId="527A1F51">
            <wp:simplePos x="0" y="0"/>
            <wp:positionH relativeFrom="margin">
              <wp:posOffset>-64770</wp:posOffset>
            </wp:positionH>
            <wp:positionV relativeFrom="margin">
              <wp:posOffset>1218384</wp:posOffset>
            </wp:positionV>
            <wp:extent cx="2333625" cy="1150620"/>
            <wp:effectExtent l="0" t="0" r="9525" b="0"/>
            <wp:wrapSquare wrapText="bothSides"/>
            <wp:docPr id="7" name="image4.jpeg" descr="El Big 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333625" cy="1150620"/>
                    </a:xfrm>
                    <a:prstGeom prst="rect">
                      <a:avLst/>
                    </a:prstGeom>
                  </pic:spPr>
                </pic:pic>
              </a:graphicData>
            </a:graphic>
            <wp14:sizeRelH relativeFrom="margin">
              <wp14:pctWidth>0</wp14:pctWidth>
            </wp14:sizeRelH>
          </wp:anchor>
        </w:drawing>
      </w:r>
      <w:r w:rsidR="00E712F0" w:rsidRPr="00E712F0">
        <w:rPr>
          <w:rFonts w:ascii="Arial" w:hAnsi="Arial" w:cs="Arial"/>
          <w:szCs w:val="24"/>
        </w:rPr>
        <w:t>Quiero ser curioso y soñador, como los hombres que esculcan el Universo…</w:t>
      </w:r>
    </w:p>
    <w:p w14:paraId="7B4AF4DE" w14:textId="77777777" w:rsidR="00E712F0" w:rsidRPr="00E712F0" w:rsidRDefault="00E712F0" w:rsidP="00D84E3A">
      <w:pPr>
        <w:jc w:val="both"/>
        <w:rPr>
          <w:rFonts w:ascii="Arial" w:hAnsi="Arial" w:cs="Arial"/>
          <w:szCs w:val="24"/>
        </w:rPr>
      </w:pPr>
      <w:r w:rsidRPr="00E712F0">
        <w:rPr>
          <w:rFonts w:ascii="Arial" w:hAnsi="Arial" w:cs="Arial"/>
          <w:szCs w:val="24"/>
        </w:rPr>
        <w:t xml:space="preserve"> </w:t>
      </w:r>
    </w:p>
    <w:p w14:paraId="05A0DAFE" w14:textId="40EF6753" w:rsidR="00E712F0" w:rsidRPr="00E712F0" w:rsidRDefault="00E712F0" w:rsidP="00D84E3A">
      <w:pPr>
        <w:jc w:val="both"/>
        <w:rPr>
          <w:rFonts w:ascii="Arial" w:hAnsi="Arial" w:cs="Arial"/>
          <w:szCs w:val="24"/>
        </w:rPr>
      </w:pPr>
      <w:r w:rsidRPr="00E712F0">
        <w:rPr>
          <w:rFonts w:ascii="Arial" w:hAnsi="Arial" w:cs="Arial"/>
          <w:szCs w:val="24"/>
        </w:rPr>
        <w:t xml:space="preserve"> (…) “El Universo lo integran millones y millones de galaxias. A las galaxias las forman millones y millones de estrellas, polvo cósmico y gases”. Esta fue la primera lección que aprendí. Confieso que en un comienzo no me interesó para nada el tema. (…) Poco a poco, el telescopio, los libros y mi abuelo me ayudaron a entender mejor el universo. Pronto comprendí que es un espacio inmenso y oscuro por donde viajan a millones de kilómetros por hora las galaxias. Dan vueltas sobre sí mismas como si fueran remolinos.</w:t>
      </w:r>
    </w:p>
    <w:p w14:paraId="06FDFCF2" w14:textId="77777777" w:rsidR="00E712F0" w:rsidRPr="00E712F0" w:rsidRDefault="00E712F0" w:rsidP="00D84E3A">
      <w:pPr>
        <w:jc w:val="both"/>
        <w:rPr>
          <w:rFonts w:ascii="Arial" w:hAnsi="Arial" w:cs="Arial"/>
          <w:szCs w:val="24"/>
        </w:rPr>
      </w:pPr>
      <w:r w:rsidRPr="00E712F0">
        <w:rPr>
          <w:rFonts w:ascii="Arial" w:hAnsi="Arial" w:cs="Arial"/>
          <w:szCs w:val="24"/>
        </w:rPr>
        <w:t>¡El Universo permanece casi vacío! ¡La distancia entre uno y otro objeto cósmico es tan, pero tan grande! Temblé al imaginar lo fácil que es</w:t>
      </w:r>
      <w:r>
        <w:rPr>
          <w:rFonts w:ascii="Arial" w:hAnsi="Arial" w:cs="Arial"/>
          <w:szCs w:val="24"/>
        </w:rPr>
        <w:t xml:space="preserve"> </w:t>
      </w:r>
      <w:r w:rsidRPr="00E712F0">
        <w:rPr>
          <w:rFonts w:ascii="Arial" w:hAnsi="Arial" w:cs="Arial"/>
          <w:szCs w:val="24"/>
        </w:rPr>
        <w:t>perderse en el espacio.</w:t>
      </w:r>
    </w:p>
    <w:p w14:paraId="17DAF3E0" w14:textId="3938A016" w:rsidR="00E712F0" w:rsidRDefault="00E712F0" w:rsidP="00D84E3A">
      <w:pPr>
        <w:jc w:val="both"/>
        <w:rPr>
          <w:rFonts w:ascii="Arial" w:hAnsi="Arial" w:cs="Arial"/>
          <w:szCs w:val="24"/>
        </w:rPr>
      </w:pPr>
      <w:r w:rsidRPr="00E712F0">
        <w:rPr>
          <w:rFonts w:ascii="Arial" w:hAnsi="Arial" w:cs="Arial"/>
          <w:szCs w:val="24"/>
        </w:rPr>
        <w:t>Tomado de: Colombia, mi abuelo y yo. Relatos mágicos de nuestra geografía. Pilar Lozano</w:t>
      </w:r>
      <w:r w:rsidR="00FF2670">
        <w:rPr>
          <w:rFonts w:ascii="Arial" w:hAnsi="Arial" w:cs="Arial"/>
          <w:szCs w:val="24"/>
        </w:rPr>
        <w:t xml:space="preserve">. </w:t>
      </w:r>
      <w:r w:rsidRPr="00E712F0">
        <w:rPr>
          <w:rFonts w:ascii="Arial" w:hAnsi="Arial" w:cs="Arial"/>
          <w:szCs w:val="24"/>
        </w:rPr>
        <w:t>Concepto: El universo</w:t>
      </w:r>
      <w:r w:rsidR="00C27614">
        <w:rPr>
          <w:rFonts w:ascii="Arial" w:hAnsi="Arial" w:cs="Arial"/>
          <w:szCs w:val="24"/>
        </w:rPr>
        <w:t xml:space="preserve"> </w:t>
      </w:r>
      <w:hyperlink r:id="rId13" w:history="1">
        <w:r w:rsidR="00B17BD6" w:rsidRPr="001673E7">
          <w:rPr>
            <w:rStyle w:val="Hipervnculo"/>
            <w:rFonts w:ascii="Arial" w:hAnsi="Arial" w:cs="Arial"/>
            <w:szCs w:val="24"/>
          </w:rPr>
          <w:t>http://www.ign.es/atlas_didactico</w:t>
        </w:r>
      </w:hyperlink>
    </w:p>
    <w:p w14:paraId="45CA8EC6" w14:textId="77777777" w:rsidR="00E712F0" w:rsidRPr="00E712F0" w:rsidRDefault="00E712F0" w:rsidP="00D84E3A">
      <w:pPr>
        <w:jc w:val="both"/>
        <w:rPr>
          <w:rFonts w:ascii="Arial" w:hAnsi="Arial" w:cs="Arial"/>
          <w:szCs w:val="24"/>
        </w:rPr>
      </w:pPr>
    </w:p>
    <w:p w14:paraId="06D416D4" w14:textId="77777777" w:rsidR="00E712F0" w:rsidRDefault="00E712F0" w:rsidP="00D84E3A">
      <w:pPr>
        <w:jc w:val="both"/>
        <w:rPr>
          <w:rFonts w:ascii="Arial" w:hAnsi="Arial" w:cs="Arial"/>
          <w:szCs w:val="24"/>
        </w:rPr>
      </w:pPr>
      <w:r w:rsidRPr="00E712F0">
        <w:rPr>
          <w:rFonts w:ascii="Arial" w:hAnsi="Arial" w:cs="Arial"/>
          <w:szCs w:val="24"/>
        </w:rPr>
        <w:t>El universo es todo cuanto existe, es decir que está compuesto por materia, energía, espacio y tiempo. En general, el universo es inmensamente grande, vacío oscuro; su materia está distribuida de manera desigual, pues solo se concentra en formaciones particulares como las galaxias.</w:t>
      </w:r>
    </w:p>
    <w:p w14:paraId="117C6EC7" w14:textId="77777777" w:rsidR="00E712F0" w:rsidRDefault="00E712F0" w:rsidP="00D84E3A">
      <w:pPr>
        <w:jc w:val="both"/>
        <w:rPr>
          <w:rFonts w:ascii="Arial" w:hAnsi="Arial" w:cs="Arial"/>
          <w:szCs w:val="24"/>
        </w:rPr>
      </w:pPr>
    </w:p>
    <w:p w14:paraId="6DB27EC3" w14:textId="77777777" w:rsidR="00E712F0" w:rsidRPr="00E712F0" w:rsidRDefault="00E712F0" w:rsidP="00D84E3A">
      <w:pPr>
        <w:jc w:val="both"/>
        <w:rPr>
          <w:rFonts w:ascii="Arial" w:hAnsi="Arial" w:cs="Arial"/>
          <w:b/>
          <w:sz w:val="22"/>
        </w:rPr>
      </w:pPr>
      <w:r w:rsidRPr="00E712F0">
        <w:rPr>
          <w:rFonts w:ascii="Arial" w:hAnsi="Arial" w:cs="Arial"/>
          <w:b/>
          <w:sz w:val="22"/>
        </w:rPr>
        <w:t>Explicaciones sobre el origen del universo</w:t>
      </w:r>
    </w:p>
    <w:p w14:paraId="73B60110" w14:textId="77777777" w:rsidR="00E712F0" w:rsidRDefault="00E712F0" w:rsidP="00D84E3A">
      <w:pPr>
        <w:pStyle w:val="Textoindependiente"/>
        <w:spacing w:before="5"/>
        <w:jc w:val="both"/>
        <w:rPr>
          <w:b/>
        </w:rPr>
      </w:pPr>
    </w:p>
    <w:p w14:paraId="2853B754" w14:textId="77777777" w:rsidR="00E712F0" w:rsidRPr="00B17BD6" w:rsidRDefault="00E712F0" w:rsidP="00D84E3A">
      <w:pPr>
        <w:jc w:val="both"/>
        <w:rPr>
          <w:rFonts w:ascii="Arial" w:hAnsi="Arial" w:cs="Arial"/>
          <w:i/>
          <w:u w:val="thick"/>
        </w:rPr>
      </w:pPr>
      <w:r w:rsidRPr="00B17BD6">
        <w:rPr>
          <w:rFonts w:ascii="Arial" w:hAnsi="Arial" w:cs="Arial"/>
        </w:rPr>
        <w:t xml:space="preserve">Observa el siguiente video: </w:t>
      </w:r>
      <w:hyperlink r:id="rId14">
        <w:r w:rsidRPr="00B17BD6">
          <w:rPr>
            <w:rFonts w:ascii="Arial" w:hAnsi="Arial" w:cs="Arial"/>
            <w:i/>
            <w:u w:val="thick"/>
          </w:rPr>
          <w:t>Teorías sobre el origen del universo</w:t>
        </w:r>
      </w:hyperlink>
    </w:p>
    <w:p w14:paraId="2EACD660" w14:textId="76B50545" w:rsidR="00E712F0" w:rsidRPr="00B17BD6" w:rsidRDefault="004C742B" w:rsidP="00D84E3A">
      <w:pPr>
        <w:jc w:val="both"/>
        <w:rPr>
          <w:rFonts w:ascii="Arial" w:hAnsi="Arial" w:cs="Arial"/>
          <w:i/>
        </w:rPr>
      </w:pPr>
      <w:hyperlink r:id="rId15" w:history="1">
        <w:r w:rsidR="00B17BD6" w:rsidRPr="001673E7">
          <w:rPr>
            <w:rStyle w:val="Hipervnculo"/>
            <w:rFonts w:ascii="Arial" w:hAnsi="Arial" w:cs="Arial"/>
            <w:i/>
          </w:rPr>
          <w:t>https://www.youtube.com/watch?v=L3NiUZVGS9s&amp;feature=emb_logo</w:t>
        </w:r>
      </w:hyperlink>
    </w:p>
    <w:p w14:paraId="37A8F7F1" w14:textId="3CFF7570" w:rsidR="00E712F0" w:rsidRDefault="00E712F0" w:rsidP="00D84E3A">
      <w:pPr>
        <w:ind w:left="380"/>
        <w:jc w:val="both"/>
        <w:rPr>
          <w:b/>
          <w:i/>
        </w:rPr>
      </w:pPr>
    </w:p>
    <w:p w14:paraId="683CB4EF" w14:textId="0D2FFAD2" w:rsidR="00E712F0" w:rsidRPr="00E712F0" w:rsidRDefault="00B17BD6" w:rsidP="00D84E3A">
      <w:pPr>
        <w:pStyle w:val="Textoindependiente"/>
        <w:spacing w:before="93"/>
        <w:ind w:right="751"/>
        <w:jc w:val="both"/>
        <w:rPr>
          <w:rFonts w:ascii="Arial" w:hAnsi="Arial" w:cs="Arial"/>
          <w:szCs w:val="24"/>
        </w:rPr>
      </w:pPr>
      <w:r>
        <w:rPr>
          <w:noProof/>
          <w:lang w:val="es-CO" w:eastAsia="es-CO"/>
        </w:rPr>
        <w:drawing>
          <wp:anchor distT="0" distB="0" distL="0" distR="0" simplePos="0" relativeHeight="251680768" behindDoc="1" locked="0" layoutInCell="1" allowOverlap="1" wp14:anchorId="5FCABA75" wp14:editId="4FF10382">
            <wp:simplePos x="0" y="0"/>
            <wp:positionH relativeFrom="margin">
              <wp:posOffset>19050</wp:posOffset>
            </wp:positionH>
            <wp:positionV relativeFrom="margin">
              <wp:posOffset>4252595</wp:posOffset>
            </wp:positionV>
            <wp:extent cx="2486660" cy="1261745"/>
            <wp:effectExtent l="0" t="0" r="2540" b="0"/>
            <wp:wrapSquare wrapText="bothSides"/>
            <wp:docPr id="13" name="image5.jpeg" descr="Teoría inflacio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6" cstate="print"/>
                    <a:stretch>
                      <a:fillRect/>
                    </a:stretch>
                  </pic:blipFill>
                  <pic:spPr>
                    <a:xfrm>
                      <a:off x="0" y="0"/>
                      <a:ext cx="2486660" cy="1261745"/>
                    </a:xfrm>
                    <a:prstGeom prst="rect">
                      <a:avLst/>
                    </a:prstGeom>
                  </pic:spPr>
                </pic:pic>
              </a:graphicData>
            </a:graphic>
          </wp:anchor>
        </w:drawing>
      </w:r>
      <w:r w:rsidR="00E712F0" w:rsidRPr="00E712F0">
        <w:rPr>
          <w:rFonts w:ascii="Arial" w:hAnsi="Arial" w:cs="Arial"/>
          <w:szCs w:val="24"/>
        </w:rPr>
        <w:t>Las primeras culturas aludían la creación del universo a una divinidad, que gobernaba todo cuanto existía. Con el surgimiento de las religiones cobraron fuerza las teorías creacionistas, según la cual el universo fue obra de los dioses. Prácticamente todas las religiones presentan explicaciones sobre el origen de los elementos de la naturaleza y del ser humano. En el caso del cristianismo, por ejemplo, esta explicación se encuentra en el libro de Génesis, de la Biblia.</w:t>
      </w:r>
    </w:p>
    <w:p w14:paraId="7BF63399" w14:textId="77777777" w:rsidR="00E712F0" w:rsidRPr="00E712F0" w:rsidRDefault="00E712F0" w:rsidP="00D84E3A">
      <w:pPr>
        <w:pStyle w:val="Textoindependiente"/>
        <w:spacing w:before="93"/>
        <w:ind w:right="751"/>
        <w:jc w:val="both"/>
        <w:rPr>
          <w:rFonts w:ascii="Arial" w:hAnsi="Arial" w:cs="Arial"/>
          <w:szCs w:val="24"/>
        </w:rPr>
      </w:pPr>
      <w:r w:rsidRPr="00E712F0">
        <w:rPr>
          <w:rFonts w:ascii="Arial" w:hAnsi="Arial" w:cs="Arial"/>
          <w:szCs w:val="24"/>
        </w:rPr>
        <w:t>Los científicos intentan explicar el origen del Universo con diversas teorías, apoyadas en observaciones y unos cálculos matemáticos que resulten coherentes. Las más aceptadas son la del Big Bang y la teoría Inflacionaria, que se complementan entre si.</w:t>
      </w:r>
    </w:p>
    <w:p w14:paraId="2F2681AC" w14:textId="77777777" w:rsidR="00E712F0" w:rsidRPr="00E712F0" w:rsidRDefault="00E712F0" w:rsidP="00D84E3A">
      <w:pPr>
        <w:pStyle w:val="Textoindependiente"/>
        <w:spacing w:before="93"/>
        <w:ind w:right="751"/>
        <w:jc w:val="both"/>
        <w:rPr>
          <w:rFonts w:ascii="Arial" w:hAnsi="Arial" w:cs="Arial"/>
          <w:b/>
          <w:sz w:val="22"/>
          <w:szCs w:val="24"/>
        </w:rPr>
      </w:pPr>
      <w:r w:rsidRPr="00E712F0">
        <w:rPr>
          <w:rFonts w:ascii="Arial" w:hAnsi="Arial" w:cs="Arial"/>
          <w:b/>
          <w:sz w:val="22"/>
          <w:szCs w:val="24"/>
        </w:rPr>
        <w:t>Rebobinar</w:t>
      </w:r>
    </w:p>
    <w:p w14:paraId="73497E85" w14:textId="77777777" w:rsidR="00E712F0" w:rsidRDefault="00E712F0" w:rsidP="00D84E3A">
      <w:pPr>
        <w:pStyle w:val="Textoindependiente"/>
        <w:spacing w:before="93"/>
        <w:ind w:right="751"/>
        <w:jc w:val="both"/>
        <w:rPr>
          <w:rFonts w:ascii="Arial" w:hAnsi="Arial" w:cs="Arial"/>
          <w:szCs w:val="24"/>
        </w:rPr>
      </w:pPr>
      <w:r w:rsidRPr="00E712F0">
        <w:rPr>
          <w:rFonts w:ascii="Arial" w:hAnsi="Arial" w:cs="Arial"/>
          <w:szCs w:val="24"/>
        </w:rPr>
        <w:t>Se ha comprobado que las galaxias se alejan, todavía hoy, las unas de las otras. Si pasamos la</w:t>
      </w:r>
      <w:r>
        <w:rPr>
          <w:rFonts w:ascii="Arial" w:hAnsi="Arial" w:cs="Arial"/>
          <w:szCs w:val="24"/>
        </w:rPr>
        <w:t xml:space="preserve"> </w:t>
      </w:r>
      <w:r w:rsidRPr="00E712F0">
        <w:rPr>
          <w:rFonts w:ascii="Arial" w:hAnsi="Arial" w:cs="Arial"/>
          <w:szCs w:val="24"/>
        </w:rPr>
        <w:t>película al revés, ¿dónde llegaremos?</w:t>
      </w:r>
    </w:p>
    <w:p w14:paraId="6587A8C1" w14:textId="77777777" w:rsidR="00E712F0" w:rsidRDefault="00E712F0" w:rsidP="00D84E3A">
      <w:pPr>
        <w:pStyle w:val="Textoindependiente"/>
        <w:spacing w:before="5"/>
        <w:ind w:right="754"/>
        <w:jc w:val="both"/>
        <w:rPr>
          <w:rFonts w:ascii="Arial" w:hAnsi="Arial" w:cs="Arial"/>
          <w:szCs w:val="24"/>
        </w:rPr>
      </w:pPr>
      <w:r w:rsidRPr="00E712F0">
        <w:rPr>
          <w:rFonts w:ascii="Arial" w:hAnsi="Arial" w:cs="Arial"/>
          <w:szCs w:val="24"/>
        </w:rPr>
        <w:t>Llegaremos a un punto o momento en que todo el Universo observable estaba comprimido en un punto infinitamente pequeño, denso y caliente. Este estado casi incomprensible existió sólo un instante del primer segundo del tiempo.</w:t>
      </w:r>
    </w:p>
    <w:p w14:paraId="2061D872" w14:textId="5A9E7D0B" w:rsidR="00E712F0" w:rsidRPr="00E712F0" w:rsidRDefault="00E712F0" w:rsidP="00D84E3A">
      <w:pPr>
        <w:pStyle w:val="Textoindependiente"/>
        <w:spacing w:before="5"/>
        <w:ind w:right="754"/>
        <w:jc w:val="both"/>
        <w:rPr>
          <w:rFonts w:ascii="Arial" w:hAnsi="Arial" w:cs="Arial"/>
          <w:szCs w:val="24"/>
        </w:rPr>
      </w:pPr>
      <w:r w:rsidRPr="00C1525C">
        <w:rPr>
          <w:rFonts w:ascii="Arial" w:hAnsi="Arial" w:cs="Arial"/>
          <w:b/>
          <w:sz w:val="22"/>
          <w:szCs w:val="24"/>
        </w:rPr>
        <w:t>La teoría evolucionista</w:t>
      </w:r>
      <w:r w:rsidRPr="00C1525C">
        <w:rPr>
          <w:rFonts w:ascii="Arial" w:hAnsi="Arial" w:cs="Arial"/>
          <w:sz w:val="22"/>
          <w:szCs w:val="24"/>
        </w:rPr>
        <w:t xml:space="preserve"> </w:t>
      </w:r>
      <w:r w:rsidRPr="00E712F0">
        <w:rPr>
          <w:rFonts w:ascii="Arial" w:hAnsi="Arial" w:cs="Arial"/>
          <w:szCs w:val="24"/>
        </w:rPr>
        <w:t>o del Big Bang o gran explosión, supone que, hace entre 13.700 y 13.900</w:t>
      </w:r>
    </w:p>
    <w:p w14:paraId="64B94934" w14:textId="77777777" w:rsidR="00E712F0" w:rsidRPr="00C1525C" w:rsidRDefault="00E712F0" w:rsidP="00D84E3A">
      <w:pPr>
        <w:pStyle w:val="Textoindependiente"/>
        <w:spacing w:before="5"/>
        <w:ind w:right="754"/>
        <w:jc w:val="both"/>
        <w:rPr>
          <w:rFonts w:ascii="Arial" w:hAnsi="Arial" w:cs="Arial"/>
          <w:szCs w:val="24"/>
        </w:rPr>
      </w:pPr>
      <w:r w:rsidRPr="00E712F0">
        <w:rPr>
          <w:rFonts w:ascii="Arial" w:hAnsi="Arial" w:cs="Arial"/>
          <w:szCs w:val="24"/>
        </w:rPr>
        <w:lastRenderedPageBreak/>
        <w:t>millones de años, toda la materia del Universo estaba concentrada en una zona extraordinariamente pequeña del espacio, un único punto, y explotó. La materia salió impulsada con gran energía en todas direcciones.</w:t>
      </w:r>
      <w:r w:rsidR="00C1525C">
        <w:rPr>
          <w:rFonts w:ascii="Arial" w:hAnsi="Arial" w:cs="Arial"/>
          <w:szCs w:val="24"/>
        </w:rPr>
        <w:t xml:space="preserve"> </w:t>
      </w:r>
      <w:r w:rsidRPr="00C1525C">
        <w:rPr>
          <w:rFonts w:ascii="Arial" w:hAnsi="Arial" w:cs="Arial"/>
          <w:szCs w:val="24"/>
        </w:rPr>
        <w:t xml:space="preserve"> </w:t>
      </w:r>
    </w:p>
    <w:p w14:paraId="333A4E25" w14:textId="77777777" w:rsidR="00C1525C" w:rsidRPr="00C1525C" w:rsidRDefault="00E712F0" w:rsidP="00D84E3A">
      <w:pPr>
        <w:pStyle w:val="Textoindependiente"/>
        <w:jc w:val="both"/>
        <w:rPr>
          <w:rFonts w:ascii="Arial" w:hAnsi="Arial" w:cs="Arial"/>
          <w:szCs w:val="24"/>
        </w:rPr>
      </w:pPr>
      <w:r w:rsidRPr="00C1525C">
        <w:rPr>
          <w:rFonts w:ascii="Arial" w:hAnsi="Arial" w:cs="Arial"/>
          <w:szCs w:val="24"/>
        </w:rPr>
        <w:t>Según esta teoría dicha expansión continúa en la actualidad, por lo que se deduce que el universo está</w:t>
      </w:r>
      <w:r w:rsidR="00C1525C" w:rsidRPr="00C1525C">
        <w:rPr>
          <w:rFonts w:ascii="Arial" w:hAnsi="Arial" w:cs="Arial"/>
          <w:szCs w:val="24"/>
        </w:rPr>
        <w:t xml:space="preserve"> en proceso de expansión.</w:t>
      </w:r>
    </w:p>
    <w:p w14:paraId="5ED4BDC0" w14:textId="77777777" w:rsidR="00E712F0" w:rsidRDefault="00E712F0" w:rsidP="00D84E3A">
      <w:pPr>
        <w:pStyle w:val="Textoindependiente"/>
        <w:spacing w:before="5"/>
        <w:ind w:right="754"/>
        <w:jc w:val="both"/>
        <w:rPr>
          <w:rFonts w:ascii="Arial" w:hAnsi="Arial" w:cs="Arial"/>
          <w:szCs w:val="24"/>
        </w:rPr>
      </w:pPr>
      <w:r w:rsidRPr="00C1525C">
        <w:rPr>
          <w:rFonts w:ascii="Arial" w:hAnsi="Arial" w:cs="Arial"/>
          <w:szCs w:val="24"/>
        </w:rPr>
        <w:t>Esta teoría sobre el origen del Universo se basa en observaciones rigurosas y es matemáticamente correcta desde un instante después de la explosión, pero no tiene una explicación admisible para el momento cero del origen del Universo, llamado "singularidad".</w:t>
      </w:r>
    </w:p>
    <w:p w14:paraId="22806690" w14:textId="77777777" w:rsidR="00C1525C" w:rsidRPr="00C1525C" w:rsidRDefault="00C1525C" w:rsidP="00D84E3A">
      <w:pPr>
        <w:pStyle w:val="Textoindependiente"/>
        <w:spacing w:before="5"/>
        <w:ind w:right="754"/>
        <w:jc w:val="both"/>
        <w:rPr>
          <w:rFonts w:ascii="Arial" w:hAnsi="Arial" w:cs="Arial"/>
          <w:szCs w:val="24"/>
        </w:rPr>
      </w:pPr>
      <w:r w:rsidRPr="00C1525C">
        <w:rPr>
          <w:rFonts w:ascii="Arial" w:hAnsi="Arial" w:cs="Arial"/>
          <w:b/>
          <w:sz w:val="22"/>
          <w:szCs w:val="24"/>
        </w:rPr>
        <w:t>Teoría del universo inflacionario</w:t>
      </w:r>
      <w:r>
        <w:rPr>
          <w:rFonts w:ascii="Arial" w:hAnsi="Arial" w:cs="Arial"/>
          <w:szCs w:val="24"/>
        </w:rPr>
        <w:t xml:space="preserve">: </w:t>
      </w:r>
      <w:r w:rsidRPr="00C1525C">
        <w:rPr>
          <w:rFonts w:ascii="Arial" w:hAnsi="Arial" w:cs="Arial"/>
          <w:szCs w:val="24"/>
        </w:rPr>
        <w:t xml:space="preserve">Fue formulada en 1981 por el físico estadounidense Alan </w:t>
      </w:r>
      <w:proofErr w:type="spellStart"/>
      <w:r w:rsidRPr="00C1525C">
        <w:rPr>
          <w:rFonts w:ascii="Arial" w:hAnsi="Arial" w:cs="Arial"/>
          <w:szCs w:val="24"/>
        </w:rPr>
        <w:t>Guth</w:t>
      </w:r>
      <w:proofErr w:type="spellEnd"/>
      <w:r w:rsidRPr="00C1525C">
        <w:rPr>
          <w:rFonts w:ascii="Arial" w:hAnsi="Arial" w:cs="Arial"/>
          <w:szCs w:val="24"/>
        </w:rPr>
        <w:t>, quien trata de explicar los acontecimientos de los primeros momentos del Universo.</w:t>
      </w:r>
    </w:p>
    <w:p w14:paraId="32EB66CC" w14:textId="77777777" w:rsidR="00C1525C" w:rsidRDefault="00C1525C" w:rsidP="00D84E3A">
      <w:pPr>
        <w:pStyle w:val="Textoindependiente"/>
        <w:spacing w:before="5"/>
        <w:ind w:right="754"/>
        <w:jc w:val="both"/>
        <w:rPr>
          <w:rFonts w:ascii="Arial" w:hAnsi="Arial" w:cs="Arial"/>
          <w:szCs w:val="24"/>
        </w:rPr>
      </w:pPr>
      <w:r w:rsidRPr="00C1525C">
        <w:rPr>
          <w:rFonts w:ascii="Arial" w:hAnsi="Arial" w:cs="Arial"/>
          <w:szCs w:val="24"/>
        </w:rPr>
        <w:t>El término inflación en cosmología significa expansión acelerada y se denomina así por su parecido con el crecimiento cada vez más rápido que sufren los precios en determinadas épocas. Según la teoría del universo inflacionario, inmediatamente después de producirse el</w:t>
      </w:r>
      <w:r>
        <w:rPr>
          <w:rFonts w:ascii="Arial" w:hAnsi="Arial" w:cs="Arial"/>
          <w:szCs w:val="24"/>
        </w:rPr>
        <w:t xml:space="preserve"> </w:t>
      </w:r>
      <w:r w:rsidRPr="00C1525C">
        <w:rPr>
          <w:rFonts w:ascii="Arial" w:hAnsi="Arial" w:cs="Arial"/>
          <w:szCs w:val="24"/>
        </w:rPr>
        <w:t>Big Bang, debió darse un breve período de expansión acelerada durante el cual el tamaño del universo primitivo aumentó en un factor enorme.</w:t>
      </w:r>
    </w:p>
    <w:p w14:paraId="0BD37AB4" w14:textId="77777777" w:rsidR="00C1525C" w:rsidRDefault="00C1525C" w:rsidP="00D84E3A">
      <w:pPr>
        <w:pStyle w:val="Textoindependiente"/>
        <w:spacing w:before="5"/>
        <w:ind w:right="754"/>
        <w:jc w:val="both"/>
        <w:rPr>
          <w:rFonts w:ascii="Arial" w:hAnsi="Arial" w:cs="Arial"/>
          <w:szCs w:val="24"/>
        </w:rPr>
      </w:pPr>
      <w:r w:rsidRPr="00C1525C">
        <w:rPr>
          <w:rFonts w:ascii="Arial" w:hAnsi="Arial" w:cs="Arial"/>
          <w:szCs w:val="24"/>
        </w:rPr>
        <w:t>La inflación explica cómo una ‘semilla’ extremadamente densa y caliente que contenía toda la masa y energía del Universo, pero de un tamaño mucho menor que un protón, salió despedida hacia afuera en una expansión que ha continuado en los miles de millones de años transcurridos desde entonces. Según la teoría inflacionaria, este empuje inicial fue debido a procesos en los que una sola fuerza unificada de la naturaleza se dividió en las cuatro fuerzas fundamentales que existen hoy: la gravitación, el electromagnetismo y las interacciones nucleares fuerte. El empuje hacia afuera fue tan violento que, aunque la gravedad está frenando las galaxias desde entonces, la expansión del Universo continúa en la actualidad.</w:t>
      </w:r>
    </w:p>
    <w:p w14:paraId="4B16EFA8" w14:textId="669F2238" w:rsidR="00C1525C" w:rsidRDefault="00C1525C" w:rsidP="00D84E3A">
      <w:pPr>
        <w:pStyle w:val="Textoindependiente"/>
        <w:spacing w:before="5"/>
        <w:ind w:right="754"/>
        <w:jc w:val="both"/>
        <w:rPr>
          <w:rFonts w:ascii="Arial" w:hAnsi="Arial" w:cs="Arial"/>
        </w:rPr>
      </w:pPr>
      <w:r w:rsidRPr="00C1525C">
        <w:rPr>
          <w:rFonts w:ascii="Arial" w:hAnsi="Arial" w:cs="Arial"/>
          <w:b/>
          <w:sz w:val="22"/>
        </w:rPr>
        <w:t xml:space="preserve">La </w:t>
      </w:r>
      <w:r w:rsidR="00D84E3A">
        <w:rPr>
          <w:rFonts w:ascii="Arial" w:hAnsi="Arial" w:cs="Arial"/>
          <w:b/>
          <w:sz w:val="22"/>
        </w:rPr>
        <w:t>T</w:t>
      </w:r>
      <w:r w:rsidRPr="00C1525C">
        <w:rPr>
          <w:rFonts w:ascii="Arial" w:hAnsi="Arial" w:cs="Arial"/>
          <w:b/>
          <w:sz w:val="22"/>
        </w:rPr>
        <w:t xml:space="preserve">eoría Estacionaria </w:t>
      </w:r>
      <w:r w:rsidRPr="00C1525C">
        <w:rPr>
          <w:rFonts w:ascii="Arial" w:hAnsi="Arial" w:cs="Arial"/>
        </w:rPr>
        <w:t>sugiere que el universo no tuvo principio ni tendrá fin, es decir que siempre existió y existirá. Según ésta teoría, a medida que las galaxias se alejan unas de otras, se crea una nueva galaxia en remplazo de la que se ha desplazado</w:t>
      </w:r>
    </w:p>
    <w:p w14:paraId="49F4D693" w14:textId="11070FAA" w:rsidR="00C1525C" w:rsidRPr="00481A4E" w:rsidRDefault="00C1525C" w:rsidP="00D84E3A">
      <w:pPr>
        <w:pStyle w:val="Textoindependiente"/>
        <w:spacing w:before="5"/>
        <w:ind w:right="754"/>
        <w:jc w:val="both"/>
        <w:rPr>
          <w:rFonts w:ascii="Arial" w:hAnsi="Arial" w:cs="Arial"/>
          <w:b/>
          <w:sz w:val="22"/>
        </w:rPr>
      </w:pPr>
      <w:r w:rsidRPr="00481A4E">
        <w:rPr>
          <w:rFonts w:ascii="Arial" w:hAnsi="Arial" w:cs="Arial"/>
          <w:b/>
          <w:sz w:val="22"/>
        </w:rPr>
        <w:t>A</w:t>
      </w:r>
      <w:r w:rsidR="00481A4E" w:rsidRPr="00481A4E">
        <w:rPr>
          <w:rFonts w:ascii="Arial" w:hAnsi="Arial" w:cs="Arial"/>
          <w:b/>
          <w:sz w:val="22"/>
        </w:rPr>
        <w:t>CTIVIDAD</w:t>
      </w:r>
      <w:r w:rsidR="00D84E3A">
        <w:rPr>
          <w:rFonts w:ascii="Arial" w:hAnsi="Arial" w:cs="Arial"/>
          <w:b/>
          <w:sz w:val="22"/>
        </w:rPr>
        <w:t xml:space="preserve"> 2:</w:t>
      </w:r>
    </w:p>
    <w:p w14:paraId="50D89760" w14:textId="77777777" w:rsidR="00481A4E" w:rsidRDefault="00481A4E" w:rsidP="00D84E3A">
      <w:pPr>
        <w:spacing w:before="3"/>
        <w:ind w:right="305"/>
        <w:jc w:val="both"/>
        <w:rPr>
          <w:rFonts w:ascii="Arial" w:hAnsi="Arial" w:cs="Arial"/>
        </w:rPr>
      </w:pPr>
      <w:r w:rsidRPr="00481A4E">
        <w:rPr>
          <w:rFonts w:ascii="Arial" w:hAnsi="Arial" w:cs="Arial"/>
        </w:rPr>
        <w:t>A partir de la lectura de las teorías de la creación del universo completa el siguiente cuadro.</w:t>
      </w:r>
    </w:p>
    <w:p w14:paraId="20340CC7" w14:textId="77777777" w:rsidR="00481A4E" w:rsidRDefault="00481A4E" w:rsidP="00D84E3A">
      <w:pPr>
        <w:spacing w:before="3"/>
        <w:ind w:right="305"/>
        <w:jc w:val="both"/>
        <w:rPr>
          <w:rFonts w:ascii="Arial" w:hAnsi="Arial" w:cs="Arial"/>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872"/>
        <w:gridCol w:w="1628"/>
        <w:gridCol w:w="2088"/>
        <w:gridCol w:w="1856"/>
      </w:tblGrid>
      <w:tr w:rsidR="00481A4E" w:rsidRPr="00AC5A81" w14:paraId="050F572F" w14:textId="77777777" w:rsidTr="000F4B87">
        <w:trPr>
          <w:trHeight w:val="506"/>
        </w:trPr>
        <w:tc>
          <w:tcPr>
            <w:tcW w:w="1952" w:type="dxa"/>
            <w:vAlign w:val="center"/>
          </w:tcPr>
          <w:p w14:paraId="07DAEC0A" w14:textId="77777777" w:rsidR="00481A4E" w:rsidRPr="00AC5A81" w:rsidRDefault="00481A4E" w:rsidP="000F4B87">
            <w:pPr>
              <w:pStyle w:val="TableParagraph"/>
              <w:jc w:val="center"/>
              <w:rPr>
                <w:rFonts w:ascii="Times New Roman"/>
                <w:sz w:val="18"/>
                <w:szCs w:val="18"/>
                <w:lang w:val="es-CO"/>
              </w:rPr>
            </w:pPr>
          </w:p>
        </w:tc>
        <w:tc>
          <w:tcPr>
            <w:tcW w:w="1872" w:type="dxa"/>
            <w:vAlign w:val="center"/>
          </w:tcPr>
          <w:p w14:paraId="6807EC91" w14:textId="5AFFA91A" w:rsidR="00481A4E" w:rsidRPr="00AC5A81" w:rsidRDefault="00481A4E" w:rsidP="000F4B87">
            <w:pPr>
              <w:pStyle w:val="TableParagraph"/>
              <w:spacing w:line="250" w:lineRule="exact"/>
              <w:ind w:left="208" w:right="194"/>
              <w:jc w:val="center"/>
              <w:rPr>
                <w:rFonts w:ascii="Arial" w:hAnsi="Arial"/>
                <w:b/>
                <w:bCs/>
                <w:sz w:val="18"/>
                <w:szCs w:val="18"/>
              </w:rPr>
            </w:pPr>
            <w:r w:rsidRPr="00AC5A81">
              <w:rPr>
                <w:rFonts w:ascii="Arial" w:hAnsi="Arial"/>
                <w:b/>
                <w:bCs/>
                <w:sz w:val="18"/>
                <w:szCs w:val="18"/>
              </w:rPr>
              <w:t>GÉNESIS 1:1-</w:t>
            </w:r>
            <w:r w:rsidRPr="00AC5A81">
              <w:rPr>
                <w:rFonts w:ascii="Arial"/>
                <w:b/>
                <w:bCs/>
                <w:sz w:val="18"/>
                <w:szCs w:val="18"/>
              </w:rPr>
              <w:t>10</w:t>
            </w:r>
          </w:p>
        </w:tc>
        <w:tc>
          <w:tcPr>
            <w:tcW w:w="1628" w:type="dxa"/>
            <w:vAlign w:val="center"/>
          </w:tcPr>
          <w:p w14:paraId="130B7861" w14:textId="77777777" w:rsidR="00481A4E" w:rsidRPr="00AC5A81" w:rsidRDefault="00481A4E" w:rsidP="000F4B87">
            <w:pPr>
              <w:pStyle w:val="TableParagraph"/>
              <w:spacing w:line="250" w:lineRule="exact"/>
              <w:ind w:left="136" w:right="132"/>
              <w:jc w:val="center"/>
              <w:rPr>
                <w:rFonts w:ascii="Arial"/>
                <w:b/>
                <w:bCs/>
                <w:sz w:val="18"/>
                <w:szCs w:val="18"/>
              </w:rPr>
            </w:pPr>
            <w:r w:rsidRPr="00AC5A81">
              <w:rPr>
                <w:rFonts w:ascii="Arial"/>
                <w:b/>
                <w:bCs/>
                <w:sz w:val="18"/>
                <w:szCs w:val="18"/>
                <w:u w:val="single"/>
              </w:rPr>
              <w:t>TEORIA DEL</w:t>
            </w:r>
          </w:p>
          <w:p w14:paraId="3A15E4D3" w14:textId="77777777" w:rsidR="00481A4E" w:rsidRPr="00AC5A81" w:rsidRDefault="00481A4E" w:rsidP="000F4B87">
            <w:pPr>
              <w:pStyle w:val="TableParagraph"/>
              <w:spacing w:before="3" w:line="233" w:lineRule="exact"/>
              <w:ind w:left="136" w:right="125"/>
              <w:jc w:val="center"/>
              <w:rPr>
                <w:rFonts w:ascii="Arial"/>
                <w:b/>
                <w:bCs/>
                <w:sz w:val="18"/>
                <w:szCs w:val="18"/>
              </w:rPr>
            </w:pPr>
            <w:r w:rsidRPr="00AC5A81">
              <w:rPr>
                <w:rFonts w:ascii="Arial"/>
                <w:b/>
                <w:bCs/>
                <w:sz w:val="18"/>
                <w:szCs w:val="18"/>
                <w:u w:val="single"/>
              </w:rPr>
              <w:t>BIG BANG</w:t>
            </w:r>
          </w:p>
        </w:tc>
        <w:tc>
          <w:tcPr>
            <w:tcW w:w="2088" w:type="dxa"/>
            <w:vAlign w:val="center"/>
          </w:tcPr>
          <w:p w14:paraId="74F84658" w14:textId="77777777" w:rsidR="00481A4E" w:rsidRPr="00AC5A81" w:rsidRDefault="00481A4E" w:rsidP="000F4B87">
            <w:pPr>
              <w:pStyle w:val="TableParagraph"/>
              <w:spacing w:line="250" w:lineRule="exact"/>
              <w:ind w:left="174" w:right="169"/>
              <w:jc w:val="center"/>
              <w:rPr>
                <w:rFonts w:ascii="Arial"/>
                <w:b/>
                <w:bCs/>
                <w:sz w:val="18"/>
                <w:szCs w:val="18"/>
              </w:rPr>
            </w:pPr>
            <w:r w:rsidRPr="00AC5A81">
              <w:rPr>
                <w:rFonts w:ascii="Arial"/>
                <w:b/>
                <w:bCs/>
                <w:sz w:val="18"/>
                <w:szCs w:val="18"/>
                <w:u w:val="single"/>
              </w:rPr>
              <w:t>TEORIA</w:t>
            </w:r>
          </w:p>
          <w:p w14:paraId="73AF9A0C" w14:textId="77777777" w:rsidR="00481A4E" w:rsidRPr="00AC5A81" w:rsidRDefault="00481A4E" w:rsidP="000F4B87">
            <w:pPr>
              <w:pStyle w:val="TableParagraph"/>
              <w:spacing w:before="3" w:line="233" w:lineRule="exact"/>
              <w:ind w:left="181" w:right="169"/>
              <w:jc w:val="center"/>
              <w:rPr>
                <w:rFonts w:ascii="Arial"/>
                <w:b/>
                <w:bCs/>
                <w:sz w:val="18"/>
                <w:szCs w:val="18"/>
              </w:rPr>
            </w:pPr>
            <w:r w:rsidRPr="00AC5A81">
              <w:rPr>
                <w:rFonts w:ascii="Arial"/>
                <w:b/>
                <w:bCs/>
                <w:sz w:val="18"/>
                <w:szCs w:val="18"/>
                <w:u w:val="single"/>
              </w:rPr>
              <w:t>INFLACIONARIA</w:t>
            </w:r>
          </w:p>
        </w:tc>
        <w:tc>
          <w:tcPr>
            <w:tcW w:w="1856" w:type="dxa"/>
            <w:vAlign w:val="center"/>
          </w:tcPr>
          <w:p w14:paraId="32B5B6C5" w14:textId="77777777" w:rsidR="00481A4E" w:rsidRPr="00AC5A81" w:rsidRDefault="00481A4E" w:rsidP="000F4B87">
            <w:pPr>
              <w:pStyle w:val="TableParagraph"/>
              <w:spacing w:line="250" w:lineRule="exact"/>
              <w:ind w:left="83" w:right="76"/>
              <w:jc w:val="center"/>
              <w:rPr>
                <w:rFonts w:ascii="Arial"/>
                <w:b/>
                <w:bCs/>
                <w:sz w:val="18"/>
                <w:szCs w:val="18"/>
              </w:rPr>
            </w:pPr>
            <w:r w:rsidRPr="00AC5A81">
              <w:rPr>
                <w:rFonts w:ascii="Arial"/>
                <w:b/>
                <w:bCs/>
                <w:sz w:val="18"/>
                <w:szCs w:val="18"/>
                <w:u w:val="single"/>
              </w:rPr>
              <w:t>TEORIA</w:t>
            </w:r>
          </w:p>
          <w:p w14:paraId="00317983" w14:textId="77777777" w:rsidR="00481A4E" w:rsidRPr="00AC5A81" w:rsidRDefault="00481A4E" w:rsidP="000F4B87">
            <w:pPr>
              <w:pStyle w:val="TableParagraph"/>
              <w:spacing w:before="3" w:line="233" w:lineRule="exact"/>
              <w:ind w:left="90" w:right="76"/>
              <w:jc w:val="center"/>
              <w:rPr>
                <w:rFonts w:ascii="Arial"/>
                <w:b/>
                <w:bCs/>
                <w:sz w:val="18"/>
                <w:szCs w:val="18"/>
              </w:rPr>
            </w:pPr>
            <w:r w:rsidRPr="00AC5A81">
              <w:rPr>
                <w:rFonts w:ascii="Arial"/>
                <w:b/>
                <w:bCs/>
                <w:sz w:val="18"/>
                <w:szCs w:val="18"/>
                <w:u w:val="single"/>
              </w:rPr>
              <w:t>ESTACIONARIA</w:t>
            </w:r>
          </w:p>
        </w:tc>
      </w:tr>
      <w:tr w:rsidR="00481A4E" w:rsidRPr="00AC5A81" w14:paraId="134C78BB" w14:textId="77777777" w:rsidTr="00AC5A81">
        <w:trPr>
          <w:trHeight w:val="273"/>
        </w:trPr>
        <w:tc>
          <w:tcPr>
            <w:tcW w:w="1952" w:type="dxa"/>
            <w:vAlign w:val="center"/>
          </w:tcPr>
          <w:p w14:paraId="38904938" w14:textId="77777777" w:rsidR="00481A4E" w:rsidRPr="00AC5A81" w:rsidRDefault="00481A4E" w:rsidP="00AC5A81">
            <w:pPr>
              <w:pStyle w:val="TableParagraph"/>
              <w:spacing w:line="254" w:lineRule="exact"/>
              <w:ind w:left="106"/>
              <w:rPr>
                <w:rFonts w:ascii="Arial"/>
                <w:sz w:val="18"/>
                <w:szCs w:val="18"/>
              </w:rPr>
            </w:pPr>
            <w:r w:rsidRPr="00AC5A81">
              <w:rPr>
                <w:rFonts w:ascii="Arial"/>
                <w:sz w:val="18"/>
                <w:szCs w:val="18"/>
              </w:rPr>
              <w:t>ARGUMENTOS</w:t>
            </w:r>
          </w:p>
        </w:tc>
        <w:tc>
          <w:tcPr>
            <w:tcW w:w="1872" w:type="dxa"/>
            <w:vAlign w:val="center"/>
          </w:tcPr>
          <w:p w14:paraId="1255B276" w14:textId="77777777" w:rsidR="00481A4E" w:rsidRPr="00AC5A81" w:rsidRDefault="00481A4E" w:rsidP="00AC5A81">
            <w:pPr>
              <w:pStyle w:val="TableParagraph"/>
              <w:rPr>
                <w:rFonts w:ascii="Times New Roman"/>
                <w:sz w:val="18"/>
                <w:szCs w:val="18"/>
              </w:rPr>
            </w:pPr>
          </w:p>
          <w:p w14:paraId="7CAC26A4" w14:textId="77777777" w:rsidR="00481A4E" w:rsidRPr="00AC5A81" w:rsidRDefault="00481A4E" w:rsidP="00AC5A81">
            <w:pPr>
              <w:pStyle w:val="TableParagraph"/>
              <w:rPr>
                <w:rFonts w:ascii="Times New Roman"/>
                <w:sz w:val="18"/>
                <w:szCs w:val="18"/>
              </w:rPr>
            </w:pPr>
          </w:p>
          <w:p w14:paraId="7353503F" w14:textId="77777777" w:rsidR="00481A4E" w:rsidRPr="00AC5A81" w:rsidRDefault="00481A4E" w:rsidP="00AC5A81">
            <w:pPr>
              <w:pStyle w:val="TableParagraph"/>
              <w:rPr>
                <w:rFonts w:ascii="Times New Roman"/>
                <w:sz w:val="18"/>
                <w:szCs w:val="18"/>
              </w:rPr>
            </w:pPr>
          </w:p>
        </w:tc>
        <w:tc>
          <w:tcPr>
            <w:tcW w:w="1628" w:type="dxa"/>
            <w:vAlign w:val="center"/>
          </w:tcPr>
          <w:p w14:paraId="5E3A65AA" w14:textId="77777777" w:rsidR="00481A4E" w:rsidRPr="00AC5A81" w:rsidRDefault="00481A4E" w:rsidP="00AC5A81">
            <w:pPr>
              <w:pStyle w:val="TableParagraph"/>
              <w:rPr>
                <w:rFonts w:ascii="Times New Roman"/>
                <w:sz w:val="18"/>
                <w:szCs w:val="18"/>
              </w:rPr>
            </w:pPr>
          </w:p>
        </w:tc>
        <w:tc>
          <w:tcPr>
            <w:tcW w:w="2088" w:type="dxa"/>
            <w:vAlign w:val="center"/>
          </w:tcPr>
          <w:p w14:paraId="015B1071" w14:textId="77777777" w:rsidR="00481A4E" w:rsidRPr="00AC5A81" w:rsidRDefault="00481A4E" w:rsidP="00AC5A81">
            <w:pPr>
              <w:pStyle w:val="TableParagraph"/>
              <w:rPr>
                <w:rFonts w:ascii="Times New Roman"/>
                <w:sz w:val="18"/>
                <w:szCs w:val="18"/>
              </w:rPr>
            </w:pPr>
          </w:p>
        </w:tc>
        <w:tc>
          <w:tcPr>
            <w:tcW w:w="1856" w:type="dxa"/>
            <w:vAlign w:val="center"/>
          </w:tcPr>
          <w:p w14:paraId="1D925ED3" w14:textId="77777777" w:rsidR="00481A4E" w:rsidRPr="00AC5A81" w:rsidRDefault="00481A4E" w:rsidP="00AC5A81">
            <w:pPr>
              <w:pStyle w:val="TableParagraph"/>
              <w:rPr>
                <w:rFonts w:ascii="Times New Roman"/>
                <w:sz w:val="18"/>
                <w:szCs w:val="18"/>
              </w:rPr>
            </w:pPr>
          </w:p>
        </w:tc>
      </w:tr>
      <w:tr w:rsidR="00481A4E" w:rsidRPr="00AC5A81" w14:paraId="4A5DEBB1" w14:textId="77777777" w:rsidTr="00AC5A81">
        <w:trPr>
          <w:trHeight w:val="253"/>
        </w:trPr>
        <w:tc>
          <w:tcPr>
            <w:tcW w:w="1952" w:type="dxa"/>
            <w:vAlign w:val="center"/>
          </w:tcPr>
          <w:p w14:paraId="77C06620" w14:textId="77777777" w:rsidR="00481A4E" w:rsidRPr="00AC5A81" w:rsidRDefault="00481A4E" w:rsidP="00AC5A81">
            <w:pPr>
              <w:pStyle w:val="TableParagraph"/>
              <w:spacing w:line="233" w:lineRule="exact"/>
              <w:ind w:left="106"/>
              <w:rPr>
                <w:rFonts w:ascii="Arial"/>
                <w:sz w:val="18"/>
                <w:szCs w:val="18"/>
              </w:rPr>
            </w:pPr>
            <w:r w:rsidRPr="00AC5A81">
              <w:rPr>
                <w:rFonts w:ascii="Arial"/>
                <w:sz w:val="18"/>
                <w:szCs w:val="18"/>
              </w:rPr>
              <w:t>SIMILITUDES</w:t>
            </w:r>
          </w:p>
        </w:tc>
        <w:tc>
          <w:tcPr>
            <w:tcW w:w="1872" w:type="dxa"/>
            <w:vAlign w:val="center"/>
          </w:tcPr>
          <w:p w14:paraId="2B1AC70F" w14:textId="77777777" w:rsidR="00481A4E" w:rsidRPr="00AC5A81" w:rsidRDefault="00481A4E" w:rsidP="00AC5A81">
            <w:pPr>
              <w:pStyle w:val="TableParagraph"/>
              <w:rPr>
                <w:rFonts w:ascii="Times New Roman"/>
                <w:sz w:val="18"/>
                <w:szCs w:val="18"/>
              </w:rPr>
            </w:pPr>
          </w:p>
          <w:p w14:paraId="3D535C32" w14:textId="77777777" w:rsidR="00481A4E" w:rsidRPr="00AC5A81" w:rsidRDefault="00481A4E" w:rsidP="00AC5A81">
            <w:pPr>
              <w:pStyle w:val="TableParagraph"/>
              <w:rPr>
                <w:rFonts w:ascii="Times New Roman"/>
                <w:sz w:val="18"/>
                <w:szCs w:val="18"/>
              </w:rPr>
            </w:pPr>
          </w:p>
          <w:p w14:paraId="4204CA86" w14:textId="77777777" w:rsidR="00481A4E" w:rsidRPr="00AC5A81" w:rsidRDefault="00481A4E" w:rsidP="00AC5A81">
            <w:pPr>
              <w:pStyle w:val="TableParagraph"/>
              <w:rPr>
                <w:rFonts w:ascii="Times New Roman"/>
                <w:sz w:val="18"/>
                <w:szCs w:val="18"/>
              </w:rPr>
            </w:pPr>
          </w:p>
        </w:tc>
        <w:tc>
          <w:tcPr>
            <w:tcW w:w="1628" w:type="dxa"/>
            <w:vAlign w:val="center"/>
          </w:tcPr>
          <w:p w14:paraId="4CDA40C9" w14:textId="77777777" w:rsidR="00481A4E" w:rsidRPr="00AC5A81" w:rsidRDefault="00481A4E" w:rsidP="00AC5A81">
            <w:pPr>
              <w:pStyle w:val="TableParagraph"/>
              <w:rPr>
                <w:rFonts w:ascii="Times New Roman"/>
                <w:sz w:val="18"/>
                <w:szCs w:val="18"/>
              </w:rPr>
            </w:pPr>
          </w:p>
        </w:tc>
        <w:tc>
          <w:tcPr>
            <w:tcW w:w="2088" w:type="dxa"/>
            <w:vAlign w:val="center"/>
          </w:tcPr>
          <w:p w14:paraId="6BF42B25" w14:textId="77777777" w:rsidR="00481A4E" w:rsidRPr="00AC5A81" w:rsidRDefault="00481A4E" w:rsidP="00AC5A81">
            <w:pPr>
              <w:pStyle w:val="TableParagraph"/>
              <w:rPr>
                <w:rFonts w:ascii="Times New Roman"/>
                <w:sz w:val="18"/>
                <w:szCs w:val="18"/>
              </w:rPr>
            </w:pPr>
          </w:p>
        </w:tc>
        <w:tc>
          <w:tcPr>
            <w:tcW w:w="1856" w:type="dxa"/>
            <w:vAlign w:val="center"/>
          </w:tcPr>
          <w:p w14:paraId="11281943" w14:textId="77777777" w:rsidR="00481A4E" w:rsidRPr="00AC5A81" w:rsidRDefault="00481A4E" w:rsidP="00AC5A81">
            <w:pPr>
              <w:pStyle w:val="TableParagraph"/>
              <w:rPr>
                <w:rFonts w:ascii="Times New Roman"/>
                <w:sz w:val="18"/>
                <w:szCs w:val="18"/>
              </w:rPr>
            </w:pPr>
          </w:p>
        </w:tc>
      </w:tr>
      <w:tr w:rsidR="00481A4E" w:rsidRPr="00AC5A81" w14:paraId="125C06F3" w14:textId="77777777" w:rsidTr="00AC5A81">
        <w:trPr>
          <w:trHeight w:val="254"/>
        </w:trPr>
        <w:tc>
          <w:tcPr>
            <w:tcW w:w="1952" w:type="dxa"/>
            <w:vAlign w:val="center"/>
          </w:tcPr>
          <w:p w14:paraId="1027C2AA" w14:textId="77777777" w:rsidR="00481A4E" w:rsidRPr="00AC5A81" w:rsidRDefault="00481A4E" w:rsidP="00AC5A81">
            <w:pPr>
              <w:pStyle w:val="TableParagraph"/>
              <w:spacing w:before="1" w:line="233" w:lineRule="exact"/>
              <w:ind w:left="106"/>
              <w:rPr>
                <w:rFonts w:ascii="Arial"/>
                <w:sz w:val="18"/>
                <w:szCs w:val="18"/>
              </w:rPr>
            </w:pPr>
            <w:r w:rsidRPr="00AC5A81">
              <w:rPr>
                <w:rFonts w:ascii="Arial"/>
                <w:sz w:val="18"/>
                <w:szCs w:val="18"/>
              </w:rPr>
              <w:t>DIFERENCIAS</w:t>
            </w:r>
          </w:p>
        </w:tc>
        <w:tc>
          <w:tcPr>
            <w:tcW w:w="1872" w:type="dxa"/>
            <w:vAlign w:val="center"/>
          </w:tcPr>
          <w:p w14:paraId="6063B3AC" w14:textId="77777777" w:rsidR="00481A4E" w:rsidRPr="00AC5A81" w:rsidRDefault="00481A4E" w:rsidP="00AC5A81">
            <w:pPr>
              <w:pStyle w:val="TableParagraph"/>
              <w:rPr>
                <w:rFonts w:ascii="Times New Roman"/>
                <w:sz w:val="18"/>
                <w:szCs w:val="18"/>
              </w:rPr>
            </w:pPr>
          </w:p>
          <w:p w14:paraId="6BF0A500" w14:textId="77777777" w:rsidR="00481A4E" w:rsidRPr="00AC5A81" w:rsidRDefault="00481A4E" w:rsidP="00AC5A81">
            <w:pPr>
              <w:pStyle w:val="TableParagraph"/>
              <w:rPr>
                <w:rFonts w:ascii="Times New Roman"/>
                <w:sz w:val="18"/>
                <w:szCs w:val="18"/>
              </w:rPr>
            </w:pPr>
          </w:p>
          <w:p w14:paraId="09F6D0D6" w14:textId="77777777" w:rsidR="00481A4E" w:rsidRPr="00AC5A81" w:rsidRDefault="00481A4E" w:rsidP="00AC5A81">
            <w:pPr>
              <w:pStyle w:val="TableParagraph"/>
              <w:rPr>
                <w:rFonts w:ascii="Times New Roman"/>
                <w:sz w:val="18"/>
                <w:szCs w:val="18"/>
              </w:rPr>
            </w:pPr>
          </w:p>
        </w:tc>
        <w:tc>
          <w:tcPr>
            <w:tcW w:w="1628" w:type="dxa"/>
            <w:vAlign w:val="center"/>
          </w:tcPr>
          <w:p w14:paraId="5CB66181" w14:textId="77777777" w:rsidR="00481A4E" w:rsidRPr="00AC5A81" w:rsidRDefault="00481A4E" w:rsidP="00AC5A81">
            <w:pPr>
              <w:pStyle w:val="TableParagraph"/>
              <w:rPr>
                <w:rFonts w:ascii="Times New Roman"/>
                <w:sz w:val="18"/>
                <w:szCs w:val="18"/>
              </w:rPr>
            </w:pPr>
          </w:p>
        </w:tc>
        <w:tc>
          <w:tcPr>
            <w:tcW w:w="2088" w:type="dxa"/>
            <w:vAlign w:val="center"/>
          </w:tcPr>
          <w:p w14:paraId="5BC781CE" w14:textId="77777777" w:rsidR="00481A4E" w:rsidRPr="00AC5A81" w:rsidRDefault="00481A4E" w:rsidP="00AC5A81">
            <w:pPr>
              <w:pStyle w:val="TableParagraph"/>
              <w:rPr>
                <w:rFonts w:ascii="Times New Roman"/>
                <w:sz w:val="18"/>
                <w:szCs w:val="18"/>
              </w:rPr>
            </w:pPr>
          </w:p>
        </w:tc>
        <w:tc>
          <w:tcPr>
            <w:tcW w:w="1856" w:type="dxa"/>
            <w:vAlign w:val="center"/>
          </w:tcPr>
          <w:p w14:paraId="0FCBA3EA" w14:textId="77777777" w:rsidR="00481A4E" w:rsidRPr="00AC5A81" w:rsidRDefault="00481A4E" w:rsidP="00AC5A81">
            <w:pPr>
              <w:pStyle w:val="TableParagraph"/>
              <w:rPr>
                <w:rFonts w:ascii="Times New Roman"/>
                <w:sz w:val="18"/>
                <w:szCs w:val="18"/>
              </w:rPr>
            </w:pPr>
          </w:p>
        </w:tc>
      </w:tr>
      <w:tr w:rsidR="00481A4E" w:rsidRPr="00AC5A81" w14:paraId="28826A4B" w14:textId="77777777" w:rsidTr="00AC5A81">
        <w:trPr>
          <w:trHeight w:val="254"/>
        </w:trPr>
        <w:tc>
          <w:tcPr>
            <w:tcW w:w="1952" w:type="dxa"/>
            <w:vAlign w:val="center"/>
          </w:tcPr>
          <w:p w14:paraId="6F8361EE" w14:textId="77777777" w:rsidR="00481A4E" w:rsidRPr="00AC5A81" w:rsidRDefault="00481A4E" w:rsidP="00AC5A81">
            <w:pPr>
              <w:pStyle w:val="TableParagraph"/>
              <w:spacing w:line="234" w:lineRule="exact"/>
              <w:ind w:left="106"/>
              <w:rPr>
                <w:rFonts w:ascii="Arial" w:hAnsi="Arial"/>
                <w:sz w:val="18"/>
                <w:szCs w:val="18"/>
              </w:rPr>
            </w:pPr>
            <w:r w:rsidRPr="00AC5A81">
              <w:rPr>
                <w:rFonts w:ascii="Arial" w:hAnsi="Arial"/>
                <w:sz w:val="18"/>
                <w:szCs w:val="18"/>
              </w:rPr>
              <w:t>SU OPINIÓN</w:t>
            </w:r>
          </w:p>
        </w:tc>
        <w:tc>
          <w:tcPr>
            <w:tcW w:w="1872" w:type="dxa"/>
            <w:vAlign w:val="center"/>
          </w:tcPr>
          <w:p w14:paraId="1E50D682" w14:textId="77777777" w:rsidR="00481A4E" w:rsidRPr="00AC5A81" w:rsidRDefault="00481A4E" w:rsidP="00AC5A81">
            <w:pPr>
              <w:pStyle w:val="TableParagraph"/>
              <w:rPr>
                <w:rFonts w:ascii="Times New Roman"/>
                <w:sz w:val="18"/>
                <w:szCs w:val="18"/>
              </w:rPr>
            </w:pPr>
          </w:p>
          <w:p w14:paraId="1E41F433" w14:textId="77777777" w:rsidR="00481A4E" w:rsidRPr="00AC5A81" w:rsidRDefault="00481A4E" w:rsidP="00AC5A81">
            <w:pPr>
              <w:pStyle w:val="TableParagraph"/>
              <w:rPr>
                <w:rFonts w:ascii="Times New Roman"/>
                <w:sz w:val="18"/>
                <w:szCs w:val="18"/>
              </w:rPr>
            </w:pPr>
          </w:p>
          <w:p w14:paraId="6341FA21" w14:textId="77777777" w:rsidR="00481A4E" w:rsidRPr="00AC5A81" w:rsidRDefault="00481A4E" w:rsidP="00AC5A81">
            <w:pPr>
              <w:pStyle w:val="TableParagraph"/>
              <w:rPr>
                <w:rFonts w:ascii="Times New Roman"/>
                <w:sz w:val="18"/>
                <w:szCs w:val="18"/>
              </w:rPr>
            </w:pPr>
          </w:p>
        </w:tc>
        <w:tc>
          <w:tcPr>
            <w:tcW w:w="1628" w:type="dxa"/>
            <w:vAlign w:val="center"/>
          </w:tcPr>
          <w:p w14:paraId="7525A744" w14:textId="77777777" w:rsidR="00481A4E" w:rsidRPr="00AC5A81" w:rsidRDefault="00481A4E" w:rsidP="00AC5A81">
            <w:pPr>
              <w:pStyle w:val="TableParagraph"/>
              <w:rPr>
                <w:rFonts w:ascii="Times New Roman"/>
                <w:sz w:val="18"/>
                <w:szCs w:val="18"/>
              </w:rPr>
            </w:pPr>
          </w:p>
        </w:tc>
        <w:tc>
          <w:tcPr>
            <w:tcW w:w="2088" w:type="dxa"/>
            <w:vAlign w:val="center"/>
          </w:tcPr>
          <w:p w14:paraId="408ECF65" w14:textId="77777777" w:rsidR="00481A4E" w:rsidRPr="00AC5A81" w:rsidRDefault="00481A4E" w:rsidP="00AC5A81">
            <w:pPr>
              <w:pStyle w:val="TableParagraph"/>
              <w:rPr>
                <w:rFonts w:ascii="Times New Roman"/>
                <w:sz w:val="18"/>
                <w:szCs w:val="18"/>
              </w:rPr>
            </w:pPr>
          </w:p>
        </w:tc>
        <w:tc>
          <w:tcPr>
            <w:tcW w:w="1856" w:type="dxa"/>
            <w:vAlign w:val="center"/>
          </w:tcPr>
          <w:p w14:paraId="41B71A8D" w14:textId="77777777" w:rsidR="00481A4E" w:rsidRPr="00AC5A81" w:rsidRDefault="00481A4E" w:rsidP="00AC5A81">
            <w:pPr>
              <w:pStyle w:val="TableParagraph"/>
              <w:rPr>
                <w:rFonts w:ascii="Times New Roman"/>
                <w:sz w:val="18"/>
                <w:szCs w:val="18"/>
              </w:rPr>
            </w:pPr>
          </w:p>
        </w:tc>
      </w:tr>
    </w:tbl>
    <w:p w14:paraId="2E347545" w14:textId="77777777" w:rsidR="00481A4E" w:rsidRPr="00481A4E" w:rsidRDefault="00481A4E" w:rsidP="00D84E3A">
      <w:pPr>
        <w:spacing w:before="3"/>
        <w:ind w:right="305"/>
        <w:jc w:val="both"/>
        <w:rPr>
          <w:rFonts w:ascii="Arial" w:hAnsi="Arial" w:cs="Arial"/>
        </w:rPr>
      </w:pPr>
    </w:p>
    <w:p w14:paraId="2D83B07C" w14:textId="77777777" w:rsidR="00481A4E" w:rsidRDefault="00481A4E" w:rsidP="00D84E3A">
      <w:pPr>
        <w:jc w:val="both"/>
        <w:rPr>
          <w:rFonts w:ascii="Arial" w:hAnsi="Arial" w:cs="Arial"/>
          <w:b/>
          <w:sz w:val="22"/>
        </w:rPr>
      </w:pPr>
    </w:p>
    <w:p w14:paraId="30164569" w14:textId="77777777" w:rsidR="00481A4E" w:rsidRPr="00481A4E" w:rsidRDefault="00481A4E" w:rsidP="00D84E3A">
      <w:pPr>
        <w:jc w:val="both"/>
        <w:rPr>
          <w:rFonts w:ascii="Arial" w:hAnsi="Arial" w:cs="Arial"/>
          <w:b/>
          <w:sz w:val="22"/>
        </w:rPr>
      </w:pPr>
      <w:r w:rsidRPr="00481A4E">
        <w:rPr>
          <w:rFonts w:ascii="Arial" w:hAnsi="Arial" w:cs="Arial"/>
          <w:b/>
          <w:sz w:val="22"/>
        </w:rPr>
        <w:t>COMPONENTES DEL UNIVERSO</w:t>
      </w:r>
    </w:p>
    <w:p w14:paraId="6171A81B" w14:textId="77777777" w:rsidR="00481A4E" w:rsidRPr="00481A4E" w:rsidRDefault="00481A4E" w:rsidP="00D84E3A">
      <w:pPr>
        <w:pStyle w:val="Textoindependiente"/>
        <w:spacing w:before="93"/>
        <w:ind w:right="756"/>
        <w:jc w:val="both"/>
        <w:rPr>
          <w:rFonts w:ascii="Arial" w:hAnsi="Arial" w:cs="Arial"/>
        </w:rPr>
      </w:pPr>
      <w:r w:rsidRPr="00481A4E">
        <w:rPr>
          <w:rFonts w:ascii="Arial" w:hAnsi="Arial" w:cs="Arial"/>
        </w:rPr>
        <w:t>Según la luminosidad, los cuerpos del universo pueden clasificarse en opacos y brillantes. En el primer grupo se encuentran los planetas, satélites, los cometas, los meteoritos y los asteroides. En el segundo grupo se encuentran las estrellas y las constelaciones.</w:t>
      </w:r>
    </w:p>
    <w:p w14:paraId="604B0147" w14:textId="77777777" w:rsidR="00481A4E" w:rsidRPr="00481A4E" w:rsidRDefault="00481A4E" w:rsidP="00D84E3A">
      <w:pPr>
        <w:pStyle w:val="Textoindependiente"/>
        <w:spacing w:before="1" w:line="242" w:lineRule="auto"/>
        <w:ind w:right="759"/>
        <w:jc w:val="both"/>
        <w:rPr>
          <w:rFonts w:ascii="Arial" w:hAnsi="Arial" w:cs="Arial"/>
        </w:rPr>
      </w:pPr>
      <w:r w:rsidRPr="00481A4E">
        <w:rPr>
          <w:rFonts w:ascii="Arial" w:hAnsi="Arial" w:cs="Arial"/>
          <w:b/>
        </w:rPr>
        <w:t>Planetas:</w:t>
      </w:r>
      <w:r w:rsidRPr="00481A4E">
        <w:rPr>
          <w:rFonts w:ascii="Arial" w:hAnsi="Arial" w:cs="Arial"/>
        </w:rPr>
        <w:t xml:space="preserve"> cuerpos celestes opacos, giran alrededor de una estrella trazando una órbita elíptica, por ejemplo, a Tierra.</w:t>
      </w:r>
    </w:p>
    <w:p w14:paraId="387CE918" w14:textId="77777777" w:rsidR="00481A4E" w:rsidRPr="00481A4E" w:rsidRDefault="00481A4E" w:rsidP="00D84E3A">
      <w:pPr>
        <w:pStyle w:val="Textoindependiente"/>
        <w:spacing w:line="242" w:lineRule="auto"/>
        <w:ind w:right="759"/>
        <w:jc w:val="both"/>
        <w:rPr>
          <w:rFonts w:ascii="Arial" w:hAnsi="Arial" w:cs="Arial"/>
        </w:rPr>
      </w:pPr>
      <w:r w:rsidRPr="00481A4E">
        <w:rPr>
          <w:rFonts w:ascii="Arial" w:hAnsi="Arial" w:cs="Arial"/>
          <w:b/>
        </w:rPr>
        <w:lastRenderedPageBreak/>
        <w:t>Satélites:</w:t>
      </w:r>
      <w:r w:rsidRPr="00481A4E">
        <w:rPr>
          <w:rFonts w:ascii="Arial" w:hAnsi="Arial" w:cs="Arial"/>
          <w:b/>
          <w:spacing w:val="-13"/>
        </w:rPr>
        <w:t xml:space="preserve"> </w:t>
      </w:r>
      <w:r w:rsidRPr="00481A4E">
        <w:rPr>
          <w:rFonts w:ascii="Arial" w:hAnsi="Arial" w:cs="Arial"/>
        </w:rPr>
        <w:t>cuerpos</w:t>
      </w:r>
      <w:r w:rsidRPr="00481A4E">
        <w:rPr>
          <w:rFonts w:ascii="Arial" w:hAnsi="Arial" w:cs="Arial"/>
          <w:spacing w:val="-11"/>
        </w:rPr>
        <w:t xml:space="preserve"> </w:t>
      </w:r>
      <w:r w:rsidRPr="00481A4E">
        <w:rPr>
          <w:rFonts w:ascii="Arial" w:hAnsi="Arial" w:cs="Arial"/>
        </w:rPr>
        <w:t>opacos</w:t>
      </w:r>
      <w:r w:rsidRPr="00481A4E">
        <w:rPr>
          <w:rFonts w:ascii="Arial" w:hAnsi="Arial" w:cs="Arial"/>
          <w:spacing w:val="-10"/>
        </w:rPr>
        <w:t xml:space="preserve"> </w:t>
      </w:r>
      <w:r w:rsidRPr="00481A4E">
        <w:rPr>
          <w:rFonts w:ascii="Arial" w:hAnsi="Arial" w:cs="Arial"/>
        </w:rPr>
        <w:t>que</w:t>
      </w:r>
      <w:r w:rsidRPr="00481A4E">
        <w:rPr>
          <w:rFonts w:ascii="Arial" w:hAnsi="Arial" w:cs="Arial"/>
          <w:spacing w:val="-11"/>
        </w:rPr>
        <w:t xml:space="preserve"> </w:t>
      </w:r>
      <w:r w:rsidRPr="00481A4E">
        <w:rPr>
          <w:rFonts w:ascii="Arial" w:hAnsi="Arial" w:cs="Arial"/>
        </w:rPr>
        <w:t>giran</w:t>
      </w:r>
      <w:r w:rsidRPr="00481A4E">
        <w:rPr>
          <w:rFonts w:ascii="Arial" w:hAnsi="Arial" w:cs="Arial"/>
          <w:spacing w:val="-11"/>
        </w:rPr>
        <w:t xml:space="preserve"> </w:t>
      </w:r>
      <w:r w:rsidRPr="00481A4E">
        <w:rPr>
          <w:rFonts w:ascii="Arial" w:hAnsi="Arial" w:cs="Arial"/>
        </w:rPr>
        <w:t>alrededor</w:t>
      </w:r>
      <w:r w:rsidRPr="00481A4E">
        <w:rPr>
          <w:rFonts w:ascii="Arial" w:hAnsi="Arial" w:cs="Arial"/>
          <w:spacing w:val="-13"/>
        </w:rPr>
        <w:t xml:space="preserve"> </w:t>
      </w:r>
      <w:r w:rsidRPr="00481A4E">
        <w:rPr>
          <w:rFonts w:ascii="Arial" w:hAnsi="Arial" w:cs="Arial"/>
        </w:rPr>
        <w:t>de</w:t>
      </w:r>
      <w:r w:rsidRPr="00481A4E">
        <w:rPr>
          <w:rFonts w:ascii="Arial" w:hAnsi="Arial" w:cs="Arial"/>
          <w:spacing w:val="-11"/>
        </w:rPr>
        <w:t xml:space="preserve"> </w:t>
      </w:r>
      <w:r w:rsidRPr="00481A4E">
        <w:rPr>
          <w:rFonts w:ascii="Arial" w:hAnsi="Arial" w:cs="Arial"/>
        </w:rPr>
        <w:t>un</w:t>
      </w:r>
      <w:r w:rsidRPr="00481A4E">
        <w:rPr>
          <w:rFonts w:ascii="Arial" w:hAnsi="Arial" w:cs="Arial"/>
          <w:spacing w:val="-11"/>
        </w:rPr>
        <w:t xml:space="preserve"> </w:t>
      </w:r>
      <w:r w:rsidRPr="00481A4E">
        <w:rPr>
          <w:rFonts w:ascii="Arial" w:hAnsi="Arial" w:cs="Arial"/>
        </w:rPr>
        <w:t>planeta.</w:t>
      </w:r>
      <w:r w:rsidRPr="00481A4E">
        <w:rPr>
          <w:rFonts w:ascii="Arial" w:hAnsi="Arial" w:cs="Arial"/>
          <w:spacing w:val="-13"/>
        </w:rPr>
        <w:t xml:space="preserve"> </w:t>
      </w:r>
      <w:r w:rsidRPr="00481A4E">
        <w:rPr>
          <w:rFonts w:ascii="Arial" w:hAnsi="Arial" w:cs="Arial"/>
        </w:rPr>
        <w:t>Existen</w:t>
      </w:r>
      <w:r w:rsidRPr="00481A4E">
        <w:rPr>
          <w:rFonts w:ascii="Arial" w:hAnsi="Arial" w:cs="Arial"/>
          <w:spacing w:val="-11"/>
        </w:rPr>
        <w:t xml:space="preserve"> </w:t>
      </w:r>
      <w:r w:rsidRPr="00481A4E">
        <w:rPr>
          <w:rFonts w:ascii="Arial" w:hAnsi="Arial" w:cs="Arial"/>
        </w:rPr>
        <w:t>planetas</w:t>
      </w:r>
      <w:r w:rsidRPr="00481A4E">
        <w:rPr>
          <w:rFonts w:ascii="Arial" w:hAnsi="Arial" w:cs="Arial"/>
          <w:spacing w:val="-10"/>
        </w:rPr>
        <w:t xml:space="preserve"> </w:t>
      </w:r>
      <w:r w:rsidRPr="00481A4E">
        <w:rPr>
          <w:rFonts w:ascii="Arial" w:hAnsi="Arial" w:cs="Arial"/>
        </w:rPr>
        <w:t>sin</w:t>
      </w:r>
      <w:r w:rsidRPr="00481A4E">
        <w:rPr>
          <w:rFonts w:ascii="Arial" w:hAnsi="Arial" w:cs="Arial"/>
          <w:spacing w:val="-11"/>
        </w:rPr>
        <w:t xml:space="preserve"> </w:t>
      </w:r>
      <w:r w:rsidRPr="00481A4E">
        <w:rPr>
          <w:rFonts w:ascii="Arial" w:hAnsi="Arial" w:cs="Arial"/>
        </w:rPr>
        <w:t>satélites</w:t>
      </w:r>
      <w:r w:rsidRPr="00481A4E">
        <w:rPr>
          <w:rFonts w:ascii="Arial" w:hAnsi="Arial" w:cs="Arial"/>
          <w:spacing w:val="-11"/>
        </w:rPr>
        <w:t xml:space="preserve"> </w:t>
      </w:r>
      <w:r w:rsidRPr="00481A4E">
        <w:rPr>
          <w:rFonts w:ascii="Arial" w:hAnsi="Arial" w:cs="Arial"/>
        </w:rPr>
        <w:t>como mercurio y otros poseen varios como</w:t>
      </w:r>
      <w:r w:rsidRPr="00481A4E">
        <w:rPr>
          <w:rFonts w:ascii="Arial" w:hAnsi="Arial" w:cs="Arial"/>
          <w:spacing w:val="-10"/>
        </w:rPr>
        <w:t xml:space="preserve"> </w:t>
      </w:r>
      <w:r w:rsidRPr="00481A4E">
        <w:rPr>
          <w:rFonts w:ascii="Arial" w:hAnsi="Arial" w:cs="Arial"/>
        </w:rPr>
        <w:t>Júpiter.</w:t>
      </w:r>
    </w:p>
    <w:p w14:paraId="2B071191" w14:textId="77777777" w:rsidR="00481A4E" w:rsidRPr="00481A4E" w:rsidRDefault="00481A4E" w:rsidP="00D84E3A">
      <w:pPr>
        <w:pStyle w:val="Textoindependiente"/>
        <w:ind w:right="757"/>
        <w:jc w:val="both"/>
        <w:rPr>
          <w:rFonts w:ascii="Arial" w:hAnsi="Arial" w:cs="Arial"/>
        </w:rPr>
      </w:pPr>
      <w:r w:rsidRPr="00481A4E">
        <w:rPr>
          <w:rFonts w:ascii="Arial" w:hAnsi="Arial" w:cs="Arial"/>
          <w:b/>
        </w:rPr>
        <w:t>Cometas:</w:t>
      </w:r>
      <w:r w:rsidRPr="00481A4E">
        <w:rPr>
          <w:rFonts w:ascii="Arial" w:hAnsi="Arial" w:cs="Arial"/>
          <w:b/>
          <w:spacing w:val="-8"/>
        </w:rPr>
        <w:t xml:space="preserve"> </w:t>
      </w:r>
      <w:r w:rsidRPr="00481A4E">
        <w:rPr>
          <w:rFonts w:ascii="Arial" w:hAnsi="Arial" w:cs="Arial"/>
        </w:rPr>
        <w:t>cuerpos</w:t>
      </w:r>
      <w:r w:rsidRPr="00481A4E">
        <w:rPr>
          <w:rFonts w:ascii="Arial" w:hAnsi="Arial" w:cs="Arial"/>
          <w:spacing w:val="-6"/>
        </w:rPr>
        <w:t xml:space="preserve"> </w:t>
      </w:r>
      <w:r w:rsidRPr="00481A4E">
        <w:rPr>
          <w:rFonts w:ascii="Arial" w:hAnsi="Arial" w:cs="Arial"/>
        </w:rPr>
        <w:t>celestes</w:t>
      </w:r>
      <w:r w:rsidRPr="00481A4E">
        <w:rPr>
          <w:rFonts w:ascii="Arial" w:hAnsi="Arial" w:cs="Arial"/>
          <w:spacing w:val="-6"/>
        </w:rPr>
        <w:t xml:space="preserve"> </w:t>
      </w:r>
      <w:r w:rsidRPr="00481A4E">
        <w:rPr>
          <w:rFonts w:ascii="Arial" w:hAnsi="Arial" w:cs="Arial"/>
        </w:rPr>
        <w:t>formados</w:t>
      </w:r>
      <w:r w:rsidRPr="00481A4E">
        <w:rPr>
          <w:rFonts w:ascii="Arial" w:hAnsi="Arial" w:cs="Arial"/>
          <w:spacing w:val="-6"/>
        </w:rPr>
        <w:t xml:space="preserve"> </w:t>
      </w:r>
      <w:r w:rsidRPr="00481A4E">
        <w:rPr>
          <w:rFonts w:ascii="Arial" w:hAnsi="Arial" w:cs="Arial"/>
        </w:rPr>
        <w:t>por</w:t>
      </w:r>
      <w:r w:rsidRPr="00481A4E">
        <w:rPr>
          <w:rFonts w:ascii="Arial" w:hAnsi="Arial" w:cs="Arial"/>
          <w:spacing w:val="-13"/>
        </w:rPr>
        <w:t xml:space="preserve"> </w:t>
      </w:r>
      <w:r w:rsidRPr="00481A4E">
        <w:rPr>
          <w:rFonts w:ascii="Arial" w:hAnsi="Arial" w:cs="Arial"/>
        </w:rPr>
        <w:t>rocas</w:t>
      </w:r>
      <w:r w:rsidRPr="00481A4E">
        <w:rPr>
          <w:rFonts w:ascii="Arial" w:hAnsi="Arial" w:cs="Arial"/>
          <w:spacing w:val="-6"/>
        </w:rPr>
        <w:t xml:space="preserve"> </w:t>
      </w:r>
      <w:r w:rsidRPr="00481A4E">
        <w:rPr>
          <w:rFonts w:ascii="Arial" w:hAnsi="Arial" w:cs="Arial"/>
        </w:rPr>
        <w:t>y</w:t>
      </w:r>
      <w:r w:rsidRPr="00481A4E">
        <w:rPr>
          <w:rFonts w:ascii="Arial" w:hAnsi="Arial" w:cs="Arial"/>
          <w:spacing w:val="-9"/>
        </w:rPr>
        <w:t xml:space="preserve"> </w:t>
      </w:r>
      <w:r w:rsidRPr="00481A4E">
        <w:rPr>
          <w:rFonts w:ascii="Arial" w:hAnsi="Arial" w:cs="Arial"/>
        </w:rPr>
        <w:t>minerales,</w:t>
      </w:r>
      <w:r w:rsidRPr="00481A4E">
        <w:rPr>
          <w:rFonts w:ascii="Arial" w:hAnsi="Arial" w:cs="Arial"/>
          <w:spacing w:val="-9"/>
        </w:rPr>
        <w:t xml:space="preserve"> </w:t>
      </w:r>
      <w:r w:rsidRPr="00481A4E">
        <w:rPr>
          <w:rFonts w:ascii="Arial" w:hAnsi="Arial" w:cs="Arial"/>
        </w:rPr>
        <w:t>envueltos</w:t>
      </w:r>
      <w:r w:rsidRPr="00481A4E">
        <w:rPr>
          <w:rFonts w:ascii="Arial" w:hAnsi="Arial" w:cs="Arial"/>
          <w:spacing w:val="-6"/>
        </w:rPr>
        <w:t xml:space="preserve"> </w:t>
      </w:r>
      <w:r w:rsidRPr="00481A4E">
        <w:rPr>
          <w:rFonts w:ascii="Arial" w:hAnsi="Arial" w:cs="Arial"/>
        </w:rPr>
        <w:t>en</w:t>
      </w:r>
      <w:r w:rsidRPr="00481A4E">
        <w:rPr>
          <w:rFonts w:ascii="Arial" w:hAnsi="Arial" w:cs="Arial"/>
          <w:spacing w:val="-6"/>
        </w:rPr>
        <w:t xml:space="preserve"> </w:t>
      </w:r>
      <w:r w:rsidRPr="00481A4E">
        <w:rPr>
          <w:rFonts w:ascii="Arial" w:hAnsi="Arial" w:cs="Arial"/>
        </w:rPr>
        <w:t>una</w:t>
      </w:r>
      <w:r w:rsidRPr="00481A4E">
        <w:rPr>
          <w:rFonts w:ascii="Arial" w:hAnsi="Arial" w:cs="Arial"/>
          <w:spacing w:val="-6"/>
        </w:rPr>
        <w:t xml:space="preserve"> </w:t>
      </w:r>
      <w:r w:rsidRPr="00481A4E">
        <w:rPr>
          <w:rFonts w:ascii="Arial" w:hAnsi="Arial" w:cs="Arial"/>
        </w:rPr>
        <w:t>capa</w:t>
      </w:r>
      <w:r w:rsidRPr="00481A4E">
        <w:rPr>
          <w:rFonts w:ascii="Arial" w:hAnsi="Arial" w:cs="Arial"/>
          <w:spacing w:val="-5"/>
        </w:rPr>
        <w:t xml:space="preserve"> </w:t>
      </w:r>
      <w:r w:rsidRPr="00481A4E">
        <w:rPr>
          <w:rFonts w:ascii="Arial" w:hAnsi="Arial" w:cs="Arial"/>
        </w:rPr>
        <w:t>gaseosa.</w:t>
      </w:r>
      <w:r w:rsidRPr="00481A4E">
        <w:rPr>
          <w:rFonts w:ascii="Arial" w:hAnsi="Arial" w:cs="Arial"/>
          <w:spacing w:val="-9"/>
        </w:rPr>
        <w:t xml:space="preserve"> </w:t>
      </w:r>
      <w:r w:rsidRPr="00481A4E">
        <w:rPr>
          <w:rFonts w:ascii="Arial" w:hAnsi="Arial" w:cs="Arial"/>
        </w:rPr>
        <w:t>Lo cual al acercarse al sol se ilumina en forma de cola. El más famoso el Halley, que aparece cada 76 años.</w:t>
      </w:r>
    </w:p>
    <w:p w14:paraId="4939A4F8" w14:textId="77777777" w:rsidR="00481A4E" w:rsidRPr="00481A4E" w:rsidRDefault="00481A4E" w:rsidP="00D84E3A">
      <w:pPr>
        <w:pStyle w:val="Textoindependiente"/>
        <w:spacing w:line="242" w:lineRule="auto"/>
        <w:ind w:right="752"/>
        <w:jc w:val="both"/>
        <w:rPr>
          <w:rFonts w:ascii="Arial" w:hAnsi="Arial" w:cs="Arial"/>
        </w:rPr>
      </w:pPr>
      <w:r w:rsidRPr="00481A4E">
        <w:rPr>
          <w:rFonts w:ascii="Arial" w:hAnsi="Arial" w:cs="Arial"/>
          <w:b/>
        </w:rPr>
        <w:t xml:space="preserve">Meteoritos: </w:t>
      </w:r>
      <w:r w:rsidRPr="00481A4E">
        <w:rPr>
          <w:rFonts w:ascii="Arial" w:hAnsi="Arial" w:cs="Arial"/>
        </w:rPr>
        <w:t>partículas de polvo o pequeños fragmentos de roca que se incendian rápidamente al entrar en contacto con la atmosfera de la Tierra.</w:t>
      </w:r>
    </w:p>
    <w:p w14:paraId="437A87E6" w14:textId="77777777" w:rsidR="00481A4E" w:rsidRPr="00481A4E" w:rsidRDefault="00481A4E" w:rsidP="00D84E3A">
      <w:pPr>
        <w:pStyle w:val="Textoindependiente"/>
        <w:spacing w:line="242" w:lineRule="auto"/>
        <w:ind w:right="765"/>
        <w:jc w:val="both"/>
        <w:rPr>
          <w:rFonts w:ascii="Arial" w:hAnsi="Arial" w:cs="Arial"/>
        </w:rPr>
      </w:pPr>
      <w:r w:rsidRPr="00481A4E">
        <w:rPr>
          <w:rFonts w:ascii="Arial" w:hAnsi="Arial" w:cs="Arial"/>
          <w:b/>
        </w:rPr>
        <w:t>Asteroides</w:t>
      </w:r>
      <w:r w:rsidRPr="00481A4E">
        <w:rPr>
          <w:rFonts w:ascii="Arial" w:hAnsi="Arial" w:cs="Arial"/>
        </w:rPr>
        <w:t>: objetos rocosos o metálicos que orbitan alrededor del sol y que forman un anillo o cinturón entre Marte y Júpiter.</w:t>
      </w:r>
    </w:p>
    <w:p w14:paraId="4EBC592C" w14:textId="77777777" w:rsidR="00481A4E" w:rsidRPr="00481A4E" w:rsidRDefault="00481A4E" w:rsidP="00D84E3A">
      <w:pPr>
        <w:pStyle w:val="Textoindependiente"/>
        <w:spacing w:line="242" w:lineRule="auto"/>
        <w:ind w:right="756"/>
        <w:jc w:val="both"/>
        <w:rPr>
          <w:rFonts w:ascii="Arial" w:hAnsi="Arial" w:cs="Arial"/>
        </w:rPr>
      </w:pPr>
      <w:r w:rsidRPr="00481A4E">
        <w:rPr>
          <w:rFonts w:ascii="Arial" w:hAnsi="Arial" w:cs="Arial"/>
          <w:b/>
        </w:rPr>
        <w:t>Estrellas:</w:t>
      </w:r>
      <w:r w:rsidRPr="00481A4E">
        <w:rPr>
          <w:rFonts w:ascii="Arial" w:hAnsi="Arial" w:cs="Arial"/>
          <w:b/>
          <w:spacing w:val="-6"/>
        </w:rPr>
        <w:t xml:space="preserve"> </w:t>
      </w:r>
      <w:r w:rsidRPr="00481A4E">
        <w:rPr>
          <w:rFonts w:ascii="Arial" w:hAnsi="Arial" w:cs="Arial"/>
        </w:rPr>
        <w:t>Inmensas</w:t>
      </w:r>
      <w:r w:rsidRPr="00481A4E">
        <w:rPr>
          <w:rFonts w:ascii="Arial" w:hAnsi="Arial" w:cs="Arial"/>
          <w:spacing w:val="-6"/>
        </w:rPr>
        <w:t xml:space="preserve"> </w:t>
      </w:r>
      <w:r w:rsidRPr="00481A4E">
        <w:rPr>
          <w:rFonts w:ascii="Arial" w:hAnsi="Arial" w:cs="Arial"/>
        </w:rPr>
        <w:t>masas</w:t>
      </w:r>
      <w:r w:rsidRPr="00481A4E">
        <w:rPr>
          <w:rFonts w:ascii="Arial" w:hAnsi="Arial" w:cs="Arial"/>
          <w:spacing w:val="-6"/>
        </w:rPr>
        <w:t xml:space="preserve"> </w:t>
      </w:r>
      <w:r w:rsidRPr="00481A4E">
        <w:rPr>
          <w:rFonts w:ascii="Arial" w:hAnsi="Arial" w:cs="Arial"/>
        </w:rPr>
        <w:t>compuestas</w:t>
      </w:r>
      <w:r w:rsidRPr="00481A4E">
        <w:rPr>
          <w:rFonts w:ascii="Arial" w:hAnsi="Arial" w:cs="Arial"/>
          <w:spacing w:val="-7"/>
        </w:rPr>
        <w:t xml:space="preserve"> </w:t>
      </w:r>
      <w:r w:rsidRPr="00481A4E">
        <w:rPr>
          <w:rFonts w:ascii="Arial" w:hAnsi="Arial" w:cs="Arial"/>
        </w:rPr>
        <w:t>por</w:t>
      </w:r>
      <w:r w:rsidRPr="00481A4E">
        <w:rPr>
          <w:rFonts w:ascii="Arial" w:hAnsi="Arial" w:cs="Arial"/>
          <w:spacing w:val="-5"/>
        </w:rPr>
        <w:t xml:space="preserve"> </w:t>
      </w:r>
      <w:r w:rsidRPr="00481A4E">
        <w:rPr>
          <w:rFonts w:ascii="Arial" w:hAnsi="Arial" w:cs="Arial"/>
        </w:rPr>
        <w:t>gases,</w:t>
      </w:r>
      <w:r w:rsidRPr="00481A4E">
        <w:rPr>
          <w:rFonts w:ascii="Arial" w:hAnsi="Arial" w:cs="Arial"/>
          <w:spacing w:val="-5"/>
        </w:rPr>
        <w:t xml:space="preserve"> </w:t>
      </w:r>
      <w:r w:rsidRPr="00481A4E">
        <w:rPr>
          <w:rFonts w:ascii="Arial" w:hAnsi="Arial" w:cs="Arial"/>
        </w:rPr>
        <w:t>como</w:t>
      </w:r>
      <w:r w:rsidRPr="00481A4E">
        <w:rPr>
          <w:rFonts w:ascii="Arial" w:hAnsi="Arial" w:cs="Arial"/>
          <w:spacing w:val="-7"/>
        </w:rPr>
        <w:t xml:space="preserve"> </w:t>
      </w:r>
      <w:r w:rsidRPr="00481A4E">
        <w:rPr>
          <w:rFonts w:ascii="Arial" w:hAnsi="Arial" w:cs="Arial"/>
        </w:rPr>
        <w:t>hidrogeno,</w:t>
      </w:r>
      <w:r w:rsidRPr="00481A4E">
        <w:rPr>
          <w:rFonts w:ascii="Arial" w:hAnsi="Arial" w:cs="Arial"/>
          <w:spacing w:val="-5"/>
        </w:rPr>
        <w:t xml:space="preserve"> </w:t>
      </w:r>
      <w:r w:rsidRPr="00481A4E">
        <w:rPr>
          <w:rFonts w:ascii="Arial" w:hAnsi="Arial" w:cs="Arial"/>
        </w:rPr>
        <w:t>helio,</w:t>
      </w:r>
      <w:r w:rsidRPr="00481A4E">
        <w:rPr>
          <w:rFonts w:ascii="Arial" w:hAnsi="Arial" w:cs="Arial"/>
          <w:spacing w:val="-5"/>
        </w:rPr>
        <w:t xml:space="preserve"> </w:t>
      </w:r>
      <w:r w:rsidRPr="00481A4E">
        <w:rPr>
          <w:rFonts w:ascii="Arial" w:hAnsi="Arial" w:cs="Arial"/>
        </w:rPr>
        <w:t>que</w:t>
      </w:r>
      <w:r w:rsidRPr="00481A4E">
        <w:rPr>
          <w:rFonts w:ascii="Arial" w:hAnsi="Arial" w:cs="Arial"/>
          <w:spacing w:val="-3"/>
        </w:rPr>
        <w:t xml:space="preserve"> </w:t>
      </w:r>
      <w:r w:rsidRPr="00481A4E">
        <w:rPr>
          <w:rFonts w:ascii="Arial" w:hAnsi="Arial" w:cs="Arial"/>
        </w:rPr>
        <w:t>emiten</w:t>
      </w:r>
      <w:r w:rsidRPr="00481A4E">
        <w:rPr>
          <w:rFonts w:ascii="Arial" w:hAnsi="Arial" w:cs="Arial"/>
          <w:spacing w:val="-2"/>
        </w:rPr>
        <w:t xml:space="preserve"> </w:t>
      </w:r>
      <w:r w:rsidRPr="00481A4E">
        <w:rPr>
          <w:rFonts w:ascii="Arial" w:hAnsi="Arial" w:cs="Arial"/>
        </w:rPr>
        <w:t>luz</w:t>
      </w:r>
      <w:r w:rsidRPr="00481A4E">
        <w:rPr>
          <w:rFonts w:ascii="Arial" w:hAnsi="Arial" w:cs="Arial"/>
          <w:spacing w:val="-7"/>
        </w:rPr>
        <w:t xml:space="preserve"> </w:t>
      </w:r>
      <w:r w:rsidRPr="00481A4E">
        <w:rPr>
          <w:rFonts w:ascii="Arial" w:hAnsi="Arial" w:cs="Arial"/>
        </w:rPr>
        <w:t>y</w:t>
      </w:r>
      <w:r w:rsidRPr="00481A4E">
        <w:rPr>
          <w:rFonts w:ascii="Arial" w:hAnsi="Arial" w:cs="Arial"/>
          <w:spacing w:val="-6"/>
        </w:rPr>
        <w:t xml:space="preserve"> </w:t>
      </w:r>
      <w:r w:rsidRPr="00481A4E">
        <w:rPr>
          <w:rFonts w:ascii="Arial" w:hAnsi="Arial" w:cs="Arial"/>
        </w:rPr>
        <w:t>que se encuentran a temperaturas muy elevadas. La más cercana a nuestro planeta es el</w:t>
      </w:r>
      <w:r w:rsidRPr="00481A4E">
        <w:rPr>
          <w:rFonts w:ascii="Arial" w:hAnsi="Arial" w:cs="Arial"/>
          <w:spacing w:val="-39"/>
        </w:rPr>
        <w:t xml:space="preserve"> </w:t>
      </w:r>
      <w:r w:rsidRPr="00481A4E">
        <w:rPr>
          <w:rFonts w:ascii="Arial" w:hAnsi="Arial" w:cs="Arial"/>
        </w:rPr>
        <w:t>Sol.</w:t>
      </w:r>
    </w:p>
    <w:p w14:paraId="4B64334A" w14:textId="7688D98F" w:rsidR="00E41EA6" w:rsidRPr="00481A4E" w:rsidRDefault="00481A4E" w:rsidP="00D84E3A">
      <w:pPr>
        <w:pStyle w:val="Textoindependiente"/>
        <w:spacing w:line="242" w:lineRule="auto"/>
        <w:ind w:right="748"/>
        <w:jc w:val="both"/>
        <w:rPr>
          <w:rFonts w:ascii="Arial" w:hAnsi="Arial" w:cs="Arial"/>
        </w:rPr>
      </w:pPr>
      <w:r w:rsidRPr="00481A4E">
        <w:rPr>
          <w:rFonts w:ascii="Arial" w:hAnsi="Arial" w:cs="Arial"/>
          <w:b/>
        </w:rPr>
        <w:t xml:space="preserve">Constelaciones: </w:t>
      </w:r>
      <w:r w:rsidRPr="00481A4E">
        <w:rPr>
          <w:rFonts w:ascii="Arial" w:hAnsi="Arial" w:cs="Arial"/>
        </w:rPr>
        <w:t xml:space="preserve">dibujos imaginarios que se trazan al unir algunas estrellas que se observan desde la Tierra. Por ejemplo, la del zodiaco (Tauro, Aries, Géminis, </w:t>
      </w:r>
      <w:proofErr w:type="spellStart"/>
      <w:r w:rsidRPr="00481A4E">
        <w:rPr>
          <w:rFonts w:ascii="Arial" w:hAnsi="Arial" w:cs="Arial"/>
        </w:rPr>
        <w:t>etc</w:t>
      </w:r>
      <w:proofErr w:type="spellEnd"/>
      <w:r w:rsidRPr="00481A4E">
        <w:rPr>
          <w:rFonts w:ascii="Arial" w:hAnsi="Arial" w:cs="Arial"/>
        </w:rPr>
        <w:t>):</w:t>
      </w:r>
    </w:p>
    <w:p w14:paraId="5E106D88" w14:textId="77777777" w:rsidR="00481A4E" w:rsidRDefault="00481A4E" w:rsidP="00D84E3A">
      <w:pPr>
        <w:pStyle w:val="Ttulo1"/>
        <w:spacing w:before="213"/>
        <w:jc w:val="both"/>
      </w:pPr>
      <w:r>
        <w:t xml:space="preserve">La vía láctea y el </w:t>
      </w:r>
      <w:hyperlink r:id="rId17">
        <w:r>
          <w:t>sistema solar</w:t>
        </w:r>
      </w:hyperlink>
    </w:p>
    <w:p w14:paraId="3746D778" w14:textId="77777777" w:rsidR="00481A4E" w:rsidRDefault="00481A4E" w:rsidP="00D84E3A">
      <w:pPr>
        <w:pStyle w:val="Textoindependiente"/>
        <w:spacing w:before="1"/>
        <w:jc w:val="both"/>
        <w:rPr>
          <w:b/>
          <w:sz w:val="21"/>
        </w:rPr>
      </w:pPr>
    </w:p>
    <w:p w14:paraId="33C4E100" w14:textId="77777777" w:rsidR="00481A4E" w:rsidRPr="00481A4E" w:rsidRDefault="00481A4E" w:rsidP="00D84E3A">
      <w:pPr>
        <w:pStyle w:val="Textoindependiente"/>
        <w:ind w:right="757"/>
        <w:jc w:val="both"/>
        <w:rPr>
          <w:rFonts w:ascii="Arial" w:hAnsi="Arial" w:cs="Arial"/>
        </w:rPr>
      </w:pPr>
      <w:r w:rsidRPr="00481A4E">
        <w:rPr>
          <w:rFonts w:ascii="Arial" w:hAnsi="Arial" w:cs="Arial"/>
        </w:rPr>
        <w:t>La</w:t>
      </w:r>
      <w:r w:rsidRPr="00481A4E">
        <w:rPr>
          <w:rFonts w:ascii="Arial" w:hAnsi="Arial" w:cs="Arial"/>
          <w:spacing w:val="-5"/>
        </w:rPr>
        <w:t xml:space="preserve"> </w:t>
      </w:r>
      <w:r w:rsidRPr="00481A4E">
        <w:rPr>
          <w:rFonts w:ascii="Arial" w:hAnsi="Arial" w:cs="Arial"/>
        </w:rPr>
        <w:t>galaxia</w:t>
      </w:r>
      <w:r w:rsidRPr="00481A4E">
        <w:rPr>
          <w:rFonts w:ascii="Arial" w:hAnsi="Arial" w:cs="Arial"/>
          <w:spacing w:val="-5"/>
        </w:rPr>
        <w:t xml:space="preserve"> </w:t>
      </w:r>
      <w:r w:rsidRPr="00481A4E">
        <w:rPr>
          <w:rFonts w:ascii="Arial" w:hAnsi="Arial" w:cs="Arial"/>
        </w:rPr>
        <w:t>en</w:t>
      </w:r>
      <w:r w:rsidRPr="00481A4E">
        <w:rPr>
          <w:rFonts w:ascii="Arial" w:hAnsi="Arial" w:cs="Arial"/>
          <w:spacing w:val="-1"/>
        </w:rPr>
        <w:t xml:space="preserve"> </w:t>
      </w:r>
      <w:r w:rsidRPr="00481A4E">
        <w:rPr>
          <w:rFonts w:ascii="Arial" w:hAnsi="Arial" w:cs="Arial"/>
          <w:spacing w:val="-3"/>
        </w:rPr>
        <w:t>la</w:t>
      </w:r>
      <w:r w:rsidRPr="00481A4E">
        <w:rPr>
          <w:rFonts w:ascii="Arial" w:hAnsi="Arial" w:cs="Arial"/>
          <w:spacing w:val="-4"/>
        </w:rPr>
        <w:t xml:space="preserve"> </w:t>
      </w:r>
      <w:r w:rsidRPr="00481A4E">
        <w:rPr>
          <w:rFonts w:ascii="Arial" w:hAnsi="Arial" w:cs="Arial"/>
        </w:rPr>
        <w:t>que</w:t>
      </w:r>
      <w:r w:rsidRPr="00481A4E">
        <w:rPr>
          <w:rFonts w:ascii="Arial" w:hAnsi="Arial" w:cs="Arial"/>
          <w:spacing w:val="-5"/>
        </w:rPr>
        <w:t xml:space="preserve"> </w:t>
      </w:r>
      <w:r w:rsidRPr="00481A4E">
        <w:rPr>
          <w:rFonts w:ascii="Arial" w:hAnsi="Arial" w:cs="Arial"/>
        </w:rPr>
        <w:t>se</w:t>
      </w:r>
      <w:r w:rsidRPr="00481A4E">
        <w:rPr>
          <w:rFonts w:ascii="Arial" w:hAnsi="Arial" w:cs="Arial"/>
          <w:spacing w:val="-5"/>
        </w:rPr>
        <w:t xml:space="preserve"> </w:t>
      </w:r>
      <w:r w:rsidRPr="00481A4E">
        <w:rPr>
          <w:rFonts w:ascii="Arial" w:hAnsi="Arial" w:cs="Arial"/>
        </w:rPr>
        <w:t>encuentra</w:t>
      </w:r>
      <w:r w:rsidRPr="00481A4E">
        <w:rPr>
          <w:rFonts w:ascii="Arial" w:hAnsi="Arial" w:cs="Arial"/>
          <w:spacing w:val="-5"/>
        </w:rPr>
        <w:t xml:space="preserve"> </w:t>
      </w:r>
      <w:r w:rsidRPr="00481A4E">
        <w:rPr>
          <w:rFonts w:ascii="Arial" w:hAnsi="Arial" w:cs="Arial"/>
        </w:rPr>
        <w:t>nuestro</w:t>
      </w:r>
      <w:r w:rsidRPr="00481A4E">
        <w:rPr>
          <w:rFonts w:ascii="Arial" w:hAnsi="Arial" w:cs="Arial"/>
          <w:spacing w:val="-8"/>
        </w:rPr>
        <w:t xml:space="preserve"> </w:t>
      </w:r>
      <w:r w:rsidRPr="00481A4E">
        <w:rPr>
          <w:rFonts w:ascii="Arial" w:hAnsi="Arial" w:cs="Arial"/>
        </w:rPr>
        <w:t>sistema</w:t>
      </w:r>
      <w:r w:rsidRPr="00481A4E">
        <w:rPr>
          <w:rFonts w:ascii="Arial" w:hAnsi="Arial" w:cs="Arial"/>
          <w:spacing w:val="-5"/>
        </w:rPr>
        <w:t xml:space="preserve"> </w:t>
      </w:r>
      <w:r w:rsidRPr="00481A4E">
        <w:rPr>
          <w:rFonts w:ascii="Arial" w:hAnsi="Arial" w:cs="Arial"/>
        </w:rPr>
        <w:t>solar</w:t>
      </w:r>
      <w:r w:rsidRPr="00481A4E">
        <w:rPr>
          <w:rFonts w:ascii="Arial" w:hAnsi="Arial" w:cs="Arial"/>
          <w:spacing w:val="-8"/>
        </w:rPr>
        <w:t xml:space="preserve"> </w:t>
      </w:r>
      <w:r w:rsidRPr="00481A4E">
        <w:rPr>
          <w:rFonts w:ascii="Arial" w:hAnsi="Arial" w:cs="Arial"/>
        </w:rPr>
        <w:t xml:space="preserve">es </w:t>
      </w:r>
      <w:r w:rsidRPr="00481A4E">
        <w:rPr>
          <w:rFonts w:ascii="Arial" w:hAnsi="Arial" w:cs="Arial"/>
          <w:spacing w:val="-3"/>
        </w:rPr>
        <w:t>la</w:t>
      </w:r>
      <w:r w:rsidRPr="00481A4E">
        <w:rPr>
          <w:rFonts w:ascii="Arial" w:hAnsi="Arial" w:cs="Arial"/>
          <w:spacing w:val="-5"/>
        </w:rPr>
        <w:t xml:space="preserve"> </w:t>
      </w:r>
      <w:r w:rsidRPr="00481A4E">
        <w:rPr>
          <w:rFonts w:ascii="Arial" w:hAnsi="Arial" w:cs="Arial"/>
        </w:rPr>
        <w:t>Vía</w:t>
      </w:r>
      <w:r w:rsidRPr="00481A4E">
        <w:rPr>
          <w:rFonts w:ascii="Arial" w:hAnsi="Arial" w:cs="Arial"/>
          <w:spacing w:val="-5"/>
        </w:rPr>
        <w:t xml:space="preserve"> </w:t>
      </w:r>
      <w:r w:rsidRPr="00481A4E">
        <w:rPr>
          <w:rFonts w:ascii="Arial" w:hAnsi="Arial" w:cs="Arial"/>
        </w:rPr>
        <w:t>Láctea.</w:t>
      </w:r>
      <w:r w:rsidRPr="00481A4E">
        <w:rPr>
          <w:rFonts w:ascii="Arial" w:hAnsi="Arial" w:cs="Arial"/>
          <w:spacing w:val="-8"/>
        </w:rPr>
        <w:t xml:space="preserve"> </w:t>
      </w:r>
      <w:r w:rsidRPr="00481A4E">
        <w:rPr>
          <w:rFonts w:ascii="Arial" w:hAnsi="Arial" w:cs="Arial"/>
        </w:rPr>
        <w:t>Se</w:t>
      </w:r>
      <w:r w:rsidRPr="00481A4E">
        <w:rPr>
          <w:rFonts w:ascii="Arial" w:hAnsi="Arial" w:cs="Arial"/>
          <w:spacing w:val="-4"/>
        </w:rPr>
        <w:t xml:space="preserve"> </w:t>
      </w:r>
      <w:r w:rsidRPr="00481A4E">
        <w:rPr>
          <w:rFonts w:ascii="Arial" w:hAnsi="Arial" w:cs="Arial"/>
        </w:rPr>
        <w:t>llamó</w:t>
      </w:r>
      <w:r w:rsidRPr="00481A4E">
        <w:rPr>
          <w:rFonts w:ascii="Arial" w:hAnsi="Arial" w:cs="Arial"/>
          <w:spacing w:val="-9"/>
        </w:rPr>
        <w:t xml:space="preserve"> </w:t>
      </w:r>
      <w:r w:rsidRPr="00481A4E">
        <w:rPr>
          <w:rFonts w:ascii="Arial" w:hAnsi="Arial" w:cs="Arial"/>
        </w:rPr>
        <w:t>así</w:t>
      </w:r>
      <w:r w:rsidRPr="00481A4E">
        <w:rPr>
          <w:rFonts w:ascii="Arial" w:hAnsi="Arial" w:cs="Arial"/>
          <w:spacing w:val="-8"/>
        </w:rPr>
        <w:t xml:space="preserve"> </w:t>
      </w:r>
      <w:r w:rsidRPr="00481A4E">
        <w:rPr>
          <w:rFonts w:ascii="Arial" w:hAnsi="Arial" w:cs="Arial"/>
        </w:rPr>
        <w:t>porque</w:t>
      </w:r>
      <w:r w:rsidRPr="00481A4E">
        <w:rPr>
          <w:rFonts w:ascii="Arial" w:hAnsi="Arial" w:cs="Arial"/>
          <w:spacing w:val="-4"/>
        </w:rPr>
        <w:t xml:space="preserve"> </w:t>
      </w:r>
      <w:r w:rsidRPr="00481A4E">
        <w:rPr>
          <w:rFonts w:ascii="Arial" w:hAnsi="Arial" w:cs="Arial"/>
        </w:rPr>
        <w:t xml:space="preserve">se ve como una gran mancha o camino blanco en el espacio. Los científicos saben de </w:t>
      </w:r>
      <w:r w:rsidRPr="00481A4E">
        <w:rPr>
          <w:rFonts w:ascii="Arial" w:hAnsi="Arial" w:cs="Arial"/>
          <w:spacing w:val="-3"/>
        </w:rPr>
        <w:t xml:space="preserve">la </w:t>
      </w:r>
      <w:r w:rsidRPr="00481A4E">
        <w:rPr>
          <w:rFonts w:ascii="Arial" w:hAnsi="Arial" w:cs="Arial"/>
        </w:rPr>
        <w:t>existencia de otras galaxias a muchos millones de años</w:t>
      </w:r>
      <w:r w:rsidRPr="00481A4E">
        <w:rPr>
          <w:rFonts w:ascii="Arial" w:hAnsi="Arial" w:cs="Arial"/>
          <w:spacing w:val="-6"/>
        </w:rPr>
        <w:t xml:space="preserve"> </w:t>
      </w:r>
      <w:r w:rsidRPr="00481A4E">
        <w:rPr>
          <w:rFonts w:ascii="Arial" w:hAnsi="Arial" w:cs="Arial"/>
        </w:rPr>
        <w:t>luz.</w:t>
      </w:r>
    </w:p>
    <w:p w14:paraId="22F87EA4" w14:textId="77777777" w:rsidR="00481A4E" w:rsidRPr="00481A4E" w:rsidRDefault="00481A4E" w:rsidP="00D84E3A">
      <w:pPr>
        <w:pStyle w:val="Textoindependiente"/>
        <w:ind w:right="747"/>
        <w:jc w:val="both"/>
        <w:rPr>
          <w:rFonts w:ascii="Arial" w:hAnsi="Arial" w:cs="Arial"/>
        </w:rPr>
      </w:pPr>
      <w:r w:rsidRPr="00481A4E">
        <w:rPr>
          <w:rFonts w:ascii="Arial" w:hAnsi="Arial" w:cs="Arial"/>
          <w:b/>
        </w:rPr>
        <w:t xml:space="preserve">Las galaxias son acumulaciones enormes de estrellas, gases y polvo. </w:t>
      </w:r>
      <w:r w:rsidRPr="00481A4E">
        <w:rPr>
          <w:rFonts w:ascii="Arial" w:hAnsi="Arial" w:cs="Arial"/>
        </w:rPr>
        <w:t xml:space="preserve">En el Universo hay centenares de miles de millones. Cada galaxia puede estar formada por centenares de miles de millones de estrellas y otros astros. En el centro de las galaxias es donde se concentran más estrellas. Cada cuerpo de una galaxia se mueve a causa de </w:t>
      </w:r>
      <w:r w:rsidRPr="00481A4E">
        <w:rPr>
          <w:rFonts w:ascii="Arial" w:hAnsi="Arial" w:cs="Arial"/>
          <w:spacing w:val="-3"/>
        </w:rPr>
        <w:t xml:space="preserve">la </w:t>
      </w:r>
      <w:r w:rsidRPr="00481A4E">
        <w:rPr>
          <w:rFonts w:ascii="Arial" w:hAnsi="Arial" w:cs="Arial"/>
        </w:rPr>
        <w:t>atracción de los otros. En general hay, además, un movimiento más amplio que hace que todo junto gire alrededor del centro.</w:t>
      </w:r>
    </w:p>
    <w:p w14:paraId="321F118D" w14:textId="77777777" w:rsidR="00481A4E" w:rsidRPr="00481A4E" w:rsidRDefault="00481A4E" w:rsidP="00D84E3A">
      <w:pPr>
        <w:pStyle w:val="Textoindependiente"/>
        <w:spacing w:before="3"/>
        <w:ind w:right="750"/>
        <w:jc w:val="both"/>
        <w:rPr>
          <w:rFonts w:ascii="Arial" w:hAnsi="Arial" w:cs="Arial"/>
        </w:rPr>
      </w:pPr>
      <w:r w:rsidRPr="00481A4E">
        <w:rPr>
          <w:rFonts w:ascii="Arial" w:hAnsi="Arial" w:cs="Arial"/>
          <w:b/>
        </w:rPr>
        <w:t>Tamaños</w:t>
      </w:r>
      <w:r w:rsidRPr="00481A4E">
        <w:rPr>
          <w:rFonts w:ascii="Arial" w:hAnsi="Arial" w:cs="Arial"/>
          <w:b/>
          <w:spacing w:val="-13"/>
        </w:rPr>
        <w:t xml:space="preserve"> </w:t>
      </w:r>
      <w:r w:rsidRPr="00481A4E">
        <w:rPr>
          <w:rFonts w:ascii="Arial" w:hAnsi="Arial" w:cs="Arial"/>
          <w:b/>
        </w:rPr>
        <w:t>y</w:t>
      </w:r>
      <w:r w:rsidRPr="00481A4E">
        <w:rPr>
          <w:rFonts w:ascii="Arial" w:hAnsi="Arial" w:cs="Arial"/>
          <w:b/>
          <w:spacing w:val="-13"/>
        </w:rPr>
        <w:t xml:space="preserve"> </w:t>
      </w:r>
      <w:r w:rsidRPr="00481A4E">
        <w:rPr>
          <w:rFonts w:ascii="Arial" w:hAnsi="Arial" w:cs="Arial"/>
          <w:b/>
        </w:rPr>
        <w:t>formas</w:t>
      </w:r>
      <w:r w:rsidRPr="00481A4E">
        <w:rPr>
          <w:rFonts w:ascii="Arial" w:hAnsi="Arial" w:cs="Arial"/>
          <w:b/>
          <w:spacing w:val="-13"/>
        </w:rPr>
        <w:t xml:space="preserve"> </w:t>
      </w:r>
      <w:r w:rsidRPr="00481A4E">
        <w:rPr>
          <w:rFonts w:ascii="Arial" w:hAnsi="Arial" w:cs="Arial"/>
          <w:b/>
        </w:rPr>
        <w:t>de</w:t>
      </w:r>
      <w:r w:rsidRPr="00481A4E">
        <w:rPr>
          <w:rFonts w:ascii="Arial" w:hAnsi="Arial" w:cs="Arial"/>
          <w:b/>
          <w:spacing w:val="-12"/>
        </w:rPr>
        <w:t xml:space="preserve"> </w:t>
      </w:r>
      <w:r w:rsidRPr="00481A4E">
        <w:rPr>
          <w:rFonts w:ascii="Arial" w:hAnsi="Arial" w:cs="Arial"/>
          <w:b/>
        </w:rPr>
        <w:t>las</w:t>
      </w:r>
      <w:r w:rsidRPr="00481A4E">
        <w:rPr>
          <w:rFonts w:ascii="Arial" w:hAnsi="Arial" w:cs="Arial"/>
          <w:b/>
          <w:spacing w:val="-13"/>
        </w:rPr>
        <w:t xml:space="preserve"> </w:t>
      </w:r>
      <w:r w:rsidRPr="00481A4E">
        <w:rPr>
          <w:rFonts w:ascii="Arial" w:hAnsi="Arial" w:cs="Arial"/>
          <w:b/>
        </w:rPr>
        <w:t>galaxias:</w:t>
      </w:r>
      <w:r w:rsidRPr="00481A4E">
        <w:rPr>
          <w:rFonts w:ascii="Arial" w:hAnsi="Arial" w:cs="Arial"/>
          <w:b/>
          <w:spacing w:val="-11"/>
        </w:rPr>
        <w:t xml:space="preserve"> </w:t>
      </w:r>
      <w:r w:rsidRPr="00481A4E">
        <w:rPr>
          <w:rFonts w:ascii="Arial" w:hAnsi="Arial" w:cs="Arial"/>
        </w:rPr>
        <w:t>Hay</w:t>
      </w:r>
      <w:r w:rsidRPr="00481A4E">
        <w:rPr>
          <w:rFonts w:ascii="Arial" w:hAnsi="Arial" w:cs="Arial"/>
          <w:spacing w:val="-16"/>
        </w:rPr>
        <w:t xml:space="preserve"> </w:t>
      </w:r>
      <w:r w:rsidRPr="00481A4E">
        <w:rPr>
          <w:rFonts w:ascii="Arial" w:hAnsi="Arial" w:cs="Arial"/>
        </w:rPr>
        <w:t>galaxias</w:t>
      </w:r>
      <w:r w:rsidRPr="00481A4E">
        <w:rPr>
          <w:rFonts w:ascii="Arial" w:hAnsi="Arial" w:cs="Arial"/>
          <w:spacing w:val="-13"/>
        </w:rPr>
        <w:t xml:space="preserve"> </w:t>
      </w:r>
      <w:r w:rsidRPr="00481A4E">
        <w:rPr>
          <w:rFonts w:ascii="Arial" w:hAnsi="Arial" w:cs="Arial"/>
        </w:rPr>
        <w:t>enormes</w:t>
      </w:r>
      <w:r w:rsidRPr="00481A4E">
        <w:rPr>
          <w:rFonts w:ascii="Arial" w:hAnsi="Arial" w:cs="Arial"/>
          <w:spacing w:val="-13"/>
        </w:rPr>
        <w:t xml:space="preserve"> </w:t>
      </w:r>
      <w:r w:rsidRPr="00481A4E">
        <w:rPr>
          <w:rFonts w:ascii="Arial" w:hAnsi="Arial" w:cs="Arial"/>
        </w:rPr>
        <w:t>como</w:t>
      </w:r>
      <w:r w:rsidRPr="00481A4E">
        <w:rPr>
          <w:rFonts w:ascii="Arial" w:hAnsi="Arial" w:cs="Arial"/>
          <w:spacing w:val="-12"/>
        </w:rPr>
        <w:t xml:space="preserve"> </w:t>
      </w:r>
      <w:r w:rsidRPr="00481A4E">
        <w:rPr>
          <w:rFonts w:ascii="Arial" w:hAnsi="Arial" w:cs="Arial"/>
        </w:rPr>
        <w:t>Andrómeda,</w:t>
      </w:r>
      <w:r w:rsidRPr="00481A4E">
        <w:rPr>
          <w:rFonts w:ascii="Arial" w:hAnsi="Arial" w:cs="Arial"/>
          <w:spacing w:val="-16"/>
        </w:rPr>
        <w:t xml:space="preserve"> </w:t>
      </w:r>
      <w:r w:rsidRPr="00481A4E">
        <w:rPr>
          <w:rFonts w:ascii="Arial" w:hAnsi="Arial" w:cs="Arial"/>
        </w:rPr>
        <w:t>o</w:t>
      </w:r>
      <w:r w:rsidRPr="00481A4E">
        <w:rPr>
          <w:rFonts w:ascii="Arial" w:hAnsi="Arial" w:cs="Arial"/>
          <w:spacing w:val="-13"/>
        </w:rPr>
        <w:t xml:space="preserve"> </w:t>
      </w:r>
      <w:r w:rsidRPr="00481A4E">
        <w:rPr>
          <w:rFonts w:ascii="Arial" w:hAnsi="Arial" w:cs="Arial"/>
        </w:rPr>
        <w:t>pequeñas</w:t>
      </w:r>
      <w:r w:rsidRPr="00481A4E">
        <w:rPr>
          <w:rFonts w:ascii="Arial" w:hAnsi="Arial" w:cs="Arial"/>
          <w:spacing w:val="-12"/>
        </w:rPr>
        <w:t xml:space="preserve"> </w:t>
      </w:r>
      <w:r w:rsidRPr="00481A4E">
        <w:rPr>
          <w:rFonts w:ascii="Arial" w:hAnsi="Arial" w:cs="Arial"/>
        </w:rPr>
        <w:t xml:space="preserve">como su vecina M32. Las hay en forma de globo, de lente, plana, elíptica, espiral (como </w:t>
      </w:r>
      <w:r w:rsidRPr="00481A4E">
        <w:rPr>
          <w:rFonts w:ascii="Arial" w:hAnsi="Arial" w:cs="Arial"/>
          <w:spacing w:val="-3"/>
        </w:rPr>
        <w:t xml:space="preserve">la </w:t>
      </w:r>
      <w:r w:rsidRPr="00481A4E">
        <w:rPr>
          <w:rFonts w:ascii="Arial" w:hAnsi="Arial" w:cs="Arial"/>
        </w:rPr>
        <w:t xml:space="preserve">nuestra) o formas irregulares. Las galaxias se agrupan formando "cúmulos de galaxias". La galaxia grande más cercana es Andrómeda. Se puede observar a simple vista y parece una mancha luminosa de aspecto brumoso. Los astrónomos árabes ya </w:t>
      </w:r>
      <w:r w:rsidRPr="00481A4E">
        <w:rPr>
          <w:rFonts w:ascii="Arial" w:hAnsi="Arial" w:cs="Arial"/>
          <w:spacing w:val="-3"/>
        </w:rPr>
        <w:t xml:space="preserve">la </w:t>
      </w:r>
      <w:r w:rsidRPr="00481A4E">
        <w:rPr>
          <w:rFonts w:ascii="Arial" w:hAnsi="Arial" w:cs="Arial"/>
        </w:rPr>
        <w:t xml:space="preserve">habían observado. Actualmente se </w:t>
      </w:r>
      <w:r w:rsidRPr="00481A4E">
        <w:rPr>
          <w:rFonts w:ascii="Arial" w:hAnsi="Arial" w:cs="Arial"/>
          <w:spacing w:val="-3"/>
        </w:rPr>
        <w:t xml:space="preserve">la </w:t>
      </w:r>
      <w:r w:rsidRPr="00481A4E">
        <w:rPr>
          <w:rFonts w:ascii="Arial" w:hAnsi="Arial" w:cs="Arial"/>
        </w:rPr>
        <w:t xml:space="preserve">conoce con </w:t>
      </w:r>
      <w:r w:rsidRPr="00481A4E">
        <w:rPr>
          <w:rFonts w:ascii="Arial" w:hAnsi="Arial" w:cs="Arial"/>
          <w:spacing w:val="-3"/>
        </w:rPr>
        <w:t xml:space="preserve">la </w:t>
      </w:r>
      <w:r w:rsidRPr="00481A4E">
        <w:rPr>
          <w:rFonts w:ascii="Arial" w:hAnsi="Arial" w:cs="Arial"/>
        </w:rPr>
        <w:t xml:space="preserve">denominación M31. Está a unos 2.200.000 años luz de nosotros. Es el doble de grande que </w:t>
      </w:r>
      <w:r w:rsidRPr="00481A4E">
        <w:rPr>
          <w:rFonts w:ascii="Arial" w:hAnsi="Arial" w:cs="Arial"/>
          <w:spacing w:val="-3"/>
        </w:rPr>
        <w:t xml:space="preserve">la </w:t>
      </w:r>
      <w:r w:rsidRPr="00481A4E">
        <w:rPr>
          <w:rFonts w:ascii="Arial" w:hAnsi="Arial" w:cs="Arial"/>
        </w:rPr>
        <w:t>Vía</w:t>
      </w:r>
      <w:r w:rsidRPr="00481A4E">
        <w:rPr>
          <w:rFonts w:ascii="Arial" w:hAnsi="Arial" w:cs="Arial"/>
          <w:spacing w:val="3"/>
        </w:rPr>
        <w:t xml:space="preserve"> </w:t>
      </w:r>
      <w:r w:rsidRPr="00481A4E">
        <w:rPr>
          <w:rFonts w:ascii="Arial" w:hAnsi="Arial" w:cs="Arial"/>
        </w:rPr>
        <w:t>Láctea.</w:t>
      </w:r>
    </w:p>
    <w:p w14:paraId="6CF11BFF" w14:textId="77777777" w:rsidR="00481A4E" w:rsidRPr="00481A4E" w:rsidRDefault="00481A4E" w:rsidP="00D84E3A">
      <w:pPr>
        <w:spacing w:line="251" w:lineRule="exact"/>
        <w:jc w:val="both"/>
        <w:rPr>
          <w:rFonts w:ascii="Arial" w:hAnsi="Arial" w:cs="Arial"/>
        </w:rPr>
      </w:pPr>
      <w:r w:rsidRPr="00481A4E">
        <w:rPr>
          <w:rFonts w:ascii="Arial" w:hAnsi="Arial" w:cs="Arial"/>
          <w:b/>
        </w:rPr>
        <w:t xml:space="preserve">Las galaxias tienen un origen y una evolución: </w:t>
      </w:r>
      <w:r w:rsidRPr="00481A4E">
        <w:rPr>
          <w:rFonts w:ascii="Arial" w:hAnsi="Arial" w:cs="Arial"/>
        </w:rPr>
        <w:t>Las primeras galaxias se empezaron a formar 1.000</w:t>
      </w:r>
      <w:r w:rsidRPr="00481A4E">
        <w:rPr>
          <w:rFonts w:ascii="Arial" w:hAnsi="Arial" w:cs="Arial"/>
          <w:spacing w:val="-13"/>
        </w:rPr>
        <w:t xml:space="preserve"> </w:t>
      </w:r>
      <w:r w:rsidRPr="00481A4E">
        <w:rPr>
          <w:rFonts w:ascii="Arial" w:hAnsi="Arial" w:cs="Arial"/>
        </w:rPr>
        <w:t>millones</w:t>
      </w:r>
      <w:r w:rsidRPr="00481A4E">
        <w:rPr>
          <w:rFonts w:ascii="Arial" w:hAnsi="Arial" w:cs="Arial"/>
          <w:spacing w:val="-9"/>
        </w:rPr>
        <w:t xml:space="preserve"> </w:t>
      </w:r>
      <w:r w:rsidRPr="00481A4E">
        <w:rPr>
          <w:rFonts w:ascii="Arial" w:hAnsi="Arial" w:cs="Arial"/>
        </w:rPr>
        <w:t>de</w:t>
      </w:r>
      <w:r w:rsidRPr="00481A4E">
        <w:rPr>
          <w:rFonts w:ascii="Arial" w:hAnsi="Arial" w:cs="Arial"/>
          <w:spacing w:val="-9"/>
        </w:rPr>
        <w:t xml:space="preserve"> </w:t>
      </w:r>
      <w:r w:rsidRPr="00481A4E">
        <w:rPr>
          <w:rFonts w:ascii="Arial" w:hAnsi="Arial" w:cs="Arial"/>
        </w:rPr>
        <w:t>años</w:t>
      </w:r>
      <w:r w:rsidRPr="00481A4E">
        <w:rPr>
          <w:rFonts w:ascii="Arial" w:hAnsi="Arial" w:cs="Arial"/>
          <w:spacing w:val="-9"/>
        </w:rPr>
        <w:t xml:space="preserve"> </w:t>
      </w:r>
      <w:r w:rsidRPr="00481A4E">
        <w:rPr>
          <w:rFonts w:ascii="Arial" w:hAnsi="Arial" w:cs="Arial"/>
        </w:rPr>
        <w:t>después</w:t>
      </w:r>
      <w:r w:rsidRPr="00481A4E">
        <w:rPr>
          <w:rFonts w:ascii="Arial" w:hAnsi="Arial" w:cs="Arial"/>
          <w:spacing w:val="-8"/>
        </w:rPr>
        <w:t xml:space="preserve"> </w:t>
      </w:r>
      <w:r w:rsidRPr="00481A4E">
        <w:rPr>
          <w:rFonts w:ascii="Arial" w:hAnsi="Arial" w:cs="Arial"/>
        </w:rPr>
        <w:t>del</w:t>
      </w:r>
      <w:r w:rsidRPr="00481A4E">
        <w:rPr>
          <w:rFonts w:ascii="Arial" w:hAnsi="Arial" w:cs="Arial"/>
          <w:spacing w:val="-16"/>
        </w:rPr>
        <w:t xml:space="preserve"> </w:t>
      </w:r>
      <w:r w:rsidRPr="00481A4E">
        <w:rPr>
          <w:rFonts w:ascii="Arial" w:hAnsi="Arial" w:cs="Arial"/>
        </w:rPr>
        <w:t>Big-Bang.</w:t>
      </w:r>
      <w:r w:rsidRPr="00481A4E">
        <w:rPr>
          <w:rFonts w:ascii="Arial" w:hAnsi="Arial" w:cs="Arial"/>
          <w:spacing w:val="-12"/>
        </w:rPr>
        <w:t xml:space="preserve"> </w:t>
      </w:r>
      <w:r w:rsidRPr="00481A4E">
        <w:rPr>
          <w:rFonts w:ascii="Arial" w:hAnsi="Arial" w:cs="Arial"/>
        </w:rPr>
        <w:t>Las</w:t>
      </w:r>
      <w:r w:rsidRPr="00481A4E">
        <w:rPr>
          <w:rFonts w:ascii="Arial" w:hAnsi="Arial" w:cs="Arial"/>
          <w:spacing w:val="-9"/>
        </w:rPr>
        <w:t xml:space="preserve"> </w:t>
      </w:r>
      <w:r w:rsidRPr="00481A4E">
        <w:rPr>
          <w:rFonts w:ascii="Arial" w:hAnsi="Arial" w:cs="Arial"/>
        </w:rPr>
        <w:t>estrellas</w:t>
      </w:r>
      <w:r w:rsidRPr="00481A4E">
        <w:rPr>
          <w:rFonts w:ascii="Arial" w:hAnsi="Arial" w:cs="Arial"/>
          <w:spacing w:val="-9"/>
        </w:rPr>
        <w:t xml:space="preserve"> </w:t>
      </w:r>
      <w:r w:rsidRPr="00481A4E">
        <w:rPr>
          <w:rFonts w:ascii="Arial" w:hAnsi="Arial" w:cs="Arial"/>
        </w:rPr>
        <w:t>que</w:t>
      </w:r>
      <w:r w:rsidRPr="00481A4E">
        <w:rPr>
          <w:rFonts w:ascii="Arial" w:hAnsi="Arial" w:cs="Arial"/>
          <w:spacing w:val="-8"/>
        </w:rPr>
        <w:t xml:space="preserve"> </w:t>
      </w:r>
      <w:r w:rsidRPr="00481A4E">
        <w:rPr>
          <w:rFonts w:ascii="Arial" w:hAnsi="Arial" w:cs="Arial"/>
        </w:rPr>
        <w:t>las</w:t>
      </w:r>
      <w:r w:rsidRPr="00481A4E">
        <w:rPr>
          <w:rFonts w:ascii="Arial" w:hAnsi="Arial" w:cs="Arial"/>
          <w:spacing w:val="-9"/>
        </w:rPr>
        <w:t xml:space="preserve"> </w:t>
      </w:r>
      <w:r w:rsidRPr="00481A4E">
        <w:rPr>
          <w:rFonts w:ascii="Arial" w:hAnsi="Arial" w:cs="Arial"/>
        </w:rPr>
        <w:t>forman</w:t>
      </w:r>
      <w:r w:rsidRPr="00481A4E">
        <w:rPr>
          <w:rFonts w:ascii="Arial" w:hAnsi="Arial" w:cs="Arial"/>
          <w:spacing w:val="-9"/>
        </w:rPr>
        <w:t xml:space="preserve"> </w:t>
      </w:r>
      <w:r w:rsidRPr="00481A4E">
        <w:rPr>
          <w:rFonts w:ascii="Arial" w:hAnsi="Arial" w:cs="Arial"/>
        </w:rPr>
        <w:t>tienen</w:t>
      </w:r>
      <w:r w:rsidRPr="00481A4E">
        <w:rPr>
          <w:rFonts w:ascii="Arial" w:hAnsi="Arial" w:cs="Arial"/>
          <w:spacing w:val="-9"/>
        </w:rPr>
        <w:t xml:space="preserve"> </w:t>
      </w:r>
      <w:r w:rsidRPr="00481A4E">
        <w:rPr>
          <w:rFonts w:ascii="Arial" w:hAnsi="Arial" w:cs="Arial"/>
        </w:rPr>
        <w:t>un</w:t>
      </w:r>
      <w:r w:rsidRPr="00481A4E">
        <w:rPr>
          <w:rFonts w:ascii="Arial" w:hAnsi="Arial" w:cs="Arial"/>
          <w:spacing w:val="-9"/>
        </w:rPr>
        <w:t xml:space="preserve"> </w:t>
      </w:r>
      <w:r w:rsidRPr="00481A4E">
        <w:rPr>
          <w:rFonts w:ascii="Arial" w:hAnsi="Arial" w:cs="Arial"/>
        </w:rPr>
        <w:t xml:space="preserve">nacimiento, una vida y una muerte. El Sol, por ejemplo, es una estrella formada por elementos de estrellas anteriores muertas. Muchos núcleos de galaxias emiten una fuerte radiación, cosa que indica </w:t>
      </w:r>
      <w:r w:rsidRPr="00481A4E">
        <w:rPr>
          <w:rFonts w:ascii="Arial" w:hAnsi="Arial" w:cs="Arial"/>
          <w:spacing w:val="-3"/>
        </w:rPr>
        <w:t xml:space="preserve">la </w:t>
      </w:r>
      <w:r w:rsidRPr="00481A4E">
        <w:rPr>
          <w:rFonts w:ascii="Arial" w:hAnsi="Arial" w:cs="Arial"/>
        </w:rPr>
        <w:t xml:space="preserve">probable presencia de un agujero negro. Los movimientos de las galaxias provocan, a veces, choques violentos. Pero, en general, las galaxias se alejan las unas de las otras, como puntos dibujados sobre </w:t>
      </w:r>
      <w:r w:rsidRPr="00481A4E">
        <w:rPr>
          <w:rFonts w:ascii="Arial" w:hAnsi="Arial" w:cs="Arial"/>
          <w:spacing w:val="-3"/>
        </w:rPr>
        <w:t xml:space="preserve">la </w:t>
      </w:r>
      <w:r w:rsidRPr="00481A4E">
        <w:rPr>
          <w:rFonts w:ascii="Arial" w:hAnsi="Arial" w:cs="Arial"/>
        </w:rPr>
        <w:t>superficie de un globo que se infla.</w:t>
      </w:r>
    </w:p>
    <w:p w14:paraId="78CBF44D" w14:textId="77777777" w:rsidR="00AD5DE6" w:rsidRDefault="00481A4E" w:rsidP="00D84E3A">
      <w:pPr>
        <w:spacing w:before="210"/>
        <w:jc w:val="both"/>
        <w:rPr>
          <w:rFonts w:ascii="Arial" w:hAnsi="Arial" w:cs="Arial"/>
          <w:color w:val="0000FF"/>
        </w:rPr>
      </w:pPr>
      <w:r>
        <w:rPr>
          <w:b/>
          <w:sz w:val="22"/>
        </w:rPr>
        <w:t xml:space="preserve">El Sistema Solar: </w:t>
      </w:r>
      <w:r w:rsidRPr="00481A4E">
        <w:rPr>
          <w:rFonts w:ascii="Arial" w:hAnsi="Arial" w:cs="Arial"/>
        </w:rPr>
        <w:t xml:space="preserve">Observa el siguiente video: </w:t>
      </w:r>
      <w:hyperlink r:id="rId18">
        <w:r w:rsidRPr="00AD5DE6">
          <w:rPr>
            <w:rFonts w:ascii="Arial" w:hAnsi="Arial" w:cs="Arial"/>
            <w:color w:val="0000FF"/>
          </w:rPr>
          <w:t>VIAJA POR NUESTRO SISTEMA SOLAR</w:t>
        </w:r>
      </w:hyperlink>
      <w:r w:rsidR="00AD5DE6">
        <w:rPr>
          <w:rFonts w:ascii="Arial" w:hAnsi="Arial" w:cs="Arial"/>
          <w:color w:val="0000FF"/>
        </w:rPr>
        <w:t xml:space="preserve">: </w:t>
      </w:r>
    </w:p>
    <w:p w14:paraId="4368391D" w14:textId="77777777" w:rsidR="00481A4E" w:rsidRDefault="004C742B" w:rsidP="00D84E3A">
      <w:pPr>
        <w:spacing w:before="210"/>
        <w:jc w:val="both"/>
        <w:rPr>
          <w:rFonts w:ascii="Arial" w:hAnsi="Arial" w:cs="Arial"/>
          <w:color w:val="0000FF"/>
        </w:rPr>
      </w:pPr>
      <w:hyperlink r:id="rId19" w:history="1">
        <w:r w:rsidR="00AD5DE6" w:rsidRPr="00064F3E">
          <w:rPr>
            <w:rStyle w:val="Hipervnculo"/>
            <w:rFonts w:ascii="Arial" w:hAnsi="Arial" w:cs="Arial"/>
          </w:rPr>
          <w:t>https://www.youtube.com/watch?v=nvEtspff4AQ</w:t>
        </w:r>
      </w:hyperlink>
    </w:p>
    <w:p w14:paraId="1063F337" w14:textId="77777777" w:rsidR="00481A4E" w:rsidRPr="00481A4E" w:rsidRDefault="00481A4E" w:rsidP="00D84E3A">
      <w:pPr>
        <w:spacing w:before="93" w:line="273" w:lineRule="auto"/>
        <w:ind w:right="757"/>
        <w:jc w:val="both"/>
        <w:rPr>
          <w:rFonts w:ascii="Arial" w:hAnsi="Arial" w:cs="Arial"/>
          <w:b/>
        </w:rPr>
      </w:pPr>
      <w:r w:rsidRPr="00481A4E">
        <w:rPr>
          <w:rFonts w:ascii="Arial" w:hAnsi="Arial" w:cs="Arial"/>
        </w:rPr>
        <w:t xml:space="preserve">El sistema solar es un conjunto de planetas, satélites, asteroides y cometas que giran alrededor de una estrella central, denominada </w:t>
      </w:r>
      <w:r w:rsidRPr="00481A4E">
        <w:rPr>
          <w:rFonts w:ascii="Arial" w:hAnsi="Arial" w:cs="Arial"/>
          <w:b/>
        </w:rPr>
        <w:t>Sol, así como el espacio interplanetario comprendido entre ellos.</w:t>
      </w:r>
    </w:p>
    <w:p w14:paraId="65764B1D" w14:textId="77777777" w:rsidR="00481A4E" w:rsidRDefault="00481A4E" w:rsidP="00D84E3A">
      <w:pPr>
        <w:spacing w:before="206"/>
        <w:ind w:right="758"/>
        <w:jc w:val="both"/>
        <w:rPr>
          <w:rFonts w:ascii="Arial" w:hAnsi="Arial" w:cs="Arial"/>
        </w:rPr>
      </w:pPr>
      <w:r w:rsidRPr="00481A4E">
        <w:rPr>
          <w:rFonts w:ascii="Arial" w:hAnsi="Arial" w:cs="Arial"/>
        </w:rPr>
        <w:t>Hace miles de años que el sistema solar está formado por el Sol, que es considerado el corazón, pues es una estrella formada por gases calientes, que irradian luz y calor que, en el caso de la Tierra, han posibilitado la vida. Además, existen los otros planetas y sus lunas, asteroides, cometas, fragmentos de hielo y roca, polvo y gases que dan vueltas en torno a él. El Sol es tan grande, que dentro de él cabría un millón de planetas como el nuestro, ¿Te imaginas?</w:t>
      </w:r>
    </w:p>
    <w:p w14:paraId="062C71FA" w14:textId="77777777" w:rsidR="00AD5DE6" w:rsidRPr="00AD5DE6" w:rsidRDefault="00AD5DE6" w:rsidP="00D84E3A">
      <w:pPr>
        <w:spacing w:before="2"/>
        <w:ind w:right="660"/>
        <w:jc w:val="both"/>
        <w:rPr>
          <w:rFonts w:ascii="Arial" w:hAnsi="Arial" w:cs="Arial"/>
        </w:rPr>
      </w:pPr>
      <w:r w:rsidRPr="00AD5DE6">
        <w:rPr>
          <w:rFonts w:ascii="Arial" w:hAnsi="Arial" w:cs="Arial"/>
        </w:rPr>
        <w:lastRenderedPageBreak/>
        <w:t>Ahora bien, los planetas como Mercurio, Venus, Tierra y Marte, por estar más próximos al sol son los planetas interiores.</w:t>
      </w:r>
    </w:p>
    <w:p w14:paraId="721D4082" w14:textId="77777777" w:rsidR="00AD5DE6" w:rsidRPr="00AD5DE6" w:rsidRDefault="00AD5DE6" w:rsidP="00D84E3A">
      <w:pPr>
        <w:spacing w:line="229" w:lineRule="exact"/>
        <w:jc w:val="both"/>
        <w:rPr>
          <w:rFonts w:ascii="Arial" w:hAnsi="Arial" w:cs="Arial"/>
        </w:rPr>
      </w:pPr>
      <w:r w:rsidRPr="00AD5DE6">
        <w:rPr>
          <w:rFonts w:ascii="Arial" w:hAnsi="Arial" w:cs="Arial"/>
        </w:rPr>
        <w:t>Mercurio es el más cercano al sol y es el más veloz.</w:t>
      </w:r>
    </w:p>
    <w:p w14:paraId="6740C05F" w14:textId="77777777" w:rsidR="00AD5DE6" w:rsidRPr="00AD5DE6" w:rsidRDefault="00AD5DE6" w:rsidP="00D84E3A">
      <w:pPr>
        <w:spacing w:line="229" w:lineRule="exact"/>
        <w:jc w:val="both"/>
        <w:rPr>
          <w:rFonts w:ascii="Arial" w:hAnsi="Arial" w:cs="Arial"/>
        </w:rPr>
      </w:pPr>
      <w:r w:rsidRPr="00AD5DE6">
        <w:rPr>
          <w:rFonts w:ascii="Arial" w:hAnsi="Arial" w:cs="Arial"/>
        </w:rPr>
        <w:t>Venus es el astro más brillante del cielo y la luna es llamada “lucero del alba”.</w:t>
      </w:r>
    </w:p>
    <w:p w14:paraId="3A20F42C" w14:textId="77777777" w:rsidR="00AD5DE6" w:rsidRPr="00AD5DE6" w:rsidRDefault="00AD5DE6" w:rsidP="00D84E3A">
      <w:pPr>
        <w:spacing w:before="2"/>
        <w:ind w:right="660"/>
        <w:jc w:val="both"/>
        <w:rPr>
          <w:rFonts w:ascii="Arial" w:hAnsi="Arial" w:cs="Arial"/>
        </w:rPr>
      </w:pPr>
      <w:r w:rsidRPr="00AD5DE6">
        <w:rPr>
          <w:rFonts w:ascii="Arial" w:hAnsi="Arial" w:cs="Arial"/>
        </w:rPr>
        <w:t>Tierra</w:t>
      </w:r>
      <w:r w:rsidRPr="00AD5DE6">
        <w:rPr>
          <w:rFonts w:ascii="Arial" w:hAnsi="Arial" w:cs="Arial"/>
          <w:spacing w:val="-17"/>
        </w:rPr>
        <w:t xml:space="preserve"> </w:t>
      </w:r>
      <w:r w:rsidRPr="00AD5DE6">
        <w:rPr>
          <w:rFonts w:ascii="Arial" w:hAnsi="Arial" w:cs="Arial"/>
        </w:rPr>
        <w:t>tiene</w:t>
      </w:r>
      <w:r w:rsidRPr="00AD5DE6">
        <w:rPr>
          <w:rFonts w:ascii="Arial" w:hAnsi="Arial" w:cs="Arial"/>
          <w:spacing w:val="-12"/>
        </w:rPr>
        <w:t xml:space="preserve"> </w:t>
      </w:r>
      <w:r w:rsidRPr="00AD5DE6">
        <w:rPr>
          <w:rFonts w:ascii="Arial" w:hAnsi="Arial" w:cs="Arial"/>
        </w:rPr>
        <w:t>un</w:t>
      </w:r>
      <w:r w:rsidRPr="00AD5DE6">
        <w:rPr>
          <w:rFonts w:ascii="Arial" w:hAnsi="Arial" w:cs="Arial"/>
          <w:spacing w:val="-12"/>
        </w:rPr>
        <w:t xml:space="preserve"> </w:t>
      </w:r>
      <w:r w:rsidRPr="00AD5DE6">
        <w:rPr>
          <w:rFonts w:ascii="Arial" w:hAnsi="Arial" w:cs="Arial"/>
        </w:rPr>
        <w:t>satélite</w:t>
      </w:r>
      <w:r w:rsidRPr="00AD5DE6">
        <w:rPr>
          <w:rFonts w:ascii="Arial" w:hAnsi="Arial" w:cs="Arial"/>
          <w:spacing w:val="-13"/>
        </w:rPr>
        <w:t xml:space="preserve"> </w:t>
      </w:r>
      <w:r w:rsidRPr="00AD5DE6">
        <w:rPr>
          <w:rFonts w:ascii="Arial" w:hAnsi="Arial" w:cs="Arial"/>
        </w:rPr>
        <w:t>natural</w:t>
      </w:r>
      <w:r w:rsidRPr="00AD5DE6">
        <w:rPr>
          <w:rFonts w:ascii="Arial" w:hAnsi="Arial" w:cs="Arial"/>
          <w:spacing w:val="-13"/>
        </w:rPr>
        <w:t xml:space="preserve"> </w:t>
      </w:r>
      <w:r w:rsidRPr="00AD5DE6">
        <w:rPr>
          <w:rFonts w:ascii="Arial" w:hAnsi="Arial" w:cs="Arial"/>
        </w:rPr>
        <w:t>que</w:t>
      </w:r>
      <w:r w:rsidRPr="00AD5DE6">
        <w:rPr>
          <w:rFonts w:ascii="Arial" w:hAnsi="Arial" w:cs="Arial"/>
          <w:spacing w:val="-16"/>
        </w:rPr>
        <w:t xml:space="preserve"> </w:t>
      </w:r>
      <w:r w:rsidRPr="00AD5DE6">
        <w:rPr>
          <w:rFonts w:ascii="Arial" w:hAnsi="Arial" w:cs="Arial"/>
        </w:rPr>
        <w:t>es</w:t>
      </w:r>
      <w:r w:rsidRPr="00AD5DE6">
        <w:rPr>
          <w:rFonts w:ascii="Arial" w:hAnsi="Arial" w:cs="Arial"/>
          <w:spacing w:val="-21"/>
        </w:rPr>
        <w:t xml:space="preserve"> </w:t>
      </w:r>
      <w:r w:rsidRPr="00AD5DE6">
        <w:rPr>
          <w:rFonts w:ascii="Arial" w:hAnsi="Arial" w:cs="Arial"/>
        </w:rPr>
        <w:t>la</w:t>
      </w:r>
      <w:r w:rsidRPr="00AD5DE6">
        <w:rPr>
          <w:rFonts w:ascii="Arial" w:hAnsi="Arial" w:cs="Arial"/>
          <w:spacing w:val="-13"/>
        </w:rPr>
        <w:t xml:space="preserve"> </w:t>
      </w:r>
      <w:r w:rsidRPr="00AD5DE6">
        <w:rPr>
          <w:rFonts w:ascii="Arial" w:hAnsi="Arial" w:cs="Arial"/>
        </w:rPr>
        <w:t>Luna,</w:t>
      </w:r>
      <w:r w:rsidRPr="00AD5DE6">
        <w:rPr>
          <w:rFonts w:ascii="Arial" w:hAnsi="Arial" w:cs="Arial"/>
          <w:spacing w:val="-21"/>
        </w:rPr>
        <w:t xml:space="preserve"> </w:t>
      </w:r>
      <w:r w:rsidRPr="00AD5DE6">
        <w:rPr>
          <w:rFonts w:ascii="Arial" w:hAnsi="Arial" w:cs="Arial"/>
        </w:rPr>
        <w:t>y</w:t>
      </w:r>
      <w:r w:rsidRPr="00AD5DE6">
        <w:rPr>
          <w:rFonts w:ascii="Arial" w:hAnsi="Arial" w:cs="Arial"/>
          <w:spacing w:val="-13"/>
        </w:rPr>
        <w:t xml:space="preserve"> </w:t>
      </w:r>
      <w:r w:rsidRPr="00AD5DE6">
        <w:rPr>
          <w:rFonts w:ascii="Arial" w:hAnsi="Arial" w:cs="Arial"/>
        </w:rPr>
        <w:t>es</w:t>
      </w:r>
      <w:r w:rsidRPr="00AD5DE6">
        <w:rPr>
          <w:rFonts w:ascii="Arial" w:hAnsi="Arial" w:cs="Arial"/>
          <w:spacing w:val="-17"/>
        </w:rPr>
        <w:t xml:space="preserve"> </w:t>
      </w:r>
      <w:r w:rsidRPr="00AD5DE6">
        <w:rPr>
          <w:rFonts w:ascii="Arial" w:hAnsi="Arial" w:cs="Arial"/>
        </w:rPr>
        <w:t>el</w:t>
      </w:r>
      <w:r w:rsidRPr="00AD5DE6">
        <w:rPr>
          <w:rFonts w:ascii="Arial" w:hAnsi="Arial" w:cs="Arial"/>
          <w:spacing w:val="-14"/>
        </w:rPr>
        <w:t xml:space="preserve"> </w:t>
      </w:r>
      <w:r w:rsidRPr="00AD5DE6">
        <w:rPr>
          <w:rFonts w:ascii="Arial" w:hAnsi="Arial" w:cs="Arial"/>
        </w:rPr>
        <w:t>único</w:t>
      </w:r>
      <w:r w:rsidRPr="00AD5DE6">
        <w:rPr>
          <w:rFonts w:ascii="Arial" w:hAnsi="Arial" w:cs="Arial"/>
          <w:spacing w:val="-16"/>
        </w:rPr>
        <w:t xml:space="preserve"> </w:t>
      </w:r>
      <w:r w:rsidRPr="00AD5DE6">
        <w:rPr>
          <w:rFonts w:ascii="Arial" w:hAnsi="Arial" w:cs="Arial"/>
        </w:rPr>
        <w:t>que</w:t>
      </w:r>
      <w:r w:rsidRPr="00AD5DE6">
        <w:rPr>
          <w:rFonts w:ascii="Arial" w:hAnsi="Arial" w:cs="Arial"/>
          <w:spacing w:val="-12"/>
        </w:rPr>
        <w:t xml:space="preserve"> </w:t>
      </w:r>
      <w:r w:rsidRPr="00AD5DE6">
        <w:rPr>
          <w:rFonts w:ascii="Arial" w:hAnsi="Arial" w:cs="Arial"/>
        </w:rPr>
        <w:t>posee</w:t>
      </w:r>
      <w:r w:rsidRPr="00AD5DE6">
        <w:rPr>
          <w:rFonts w:ascii="Arial" w:hAnsi="Arial" w:cs="Arial"/>
          <w:spacing w:val="-17"/>
        </w:rPr>
        <w:t xml:space="preserve"> </w:t>
      </w:r>
      <w:r w:rsidRPr="00AD5DE6">
        <w:rPr>
          <w:rFonts w:ascii="Arial" w:hAnsi="Arial" w:cs="Arial"/>
        </w:rPr>
        <w:t>agua</w:t>
      </w:r>
      <w:r w:rsidRPr="00AD5DE6">
        <w:rPr>
          <w:rFonts w:ascii="Arial" w:hAnsi="Arial" w:cs="Arial"/>
          <w:spacing w:val="-16"/>
        </w:rPr>
        <w:t xml:space="preserve"> </w:t>
      </w:r>
      <w:r w:rsidRPr="00AD5DE6">
        <w:rPr>
          <w:rFonts w:ascii="Arial" w:hAnsi="Arial" w:cs="Arial"/>
        </w:rPr>
        <w:t>en</w:t>
      </w:r>
      <w:r w:rsidRPr="00AD5DE6">
        <w:rPr>
          <w:rFonts w:ascii="Arial" w:hAnsi="Arial" w:cs="Arial"/>
          <w:spacing w:val="-16"/>
        </w:rPr>
        <w:t xml:space="preserve"> </w:t>
      </w:r>
      <w:r w:rsidRPr="00AD5DE6">
        <w:rPr>
          <w:rFonts w:ascii="Arial" w:hAnsi="Arial" w:cs="Arial"/>
        </w:rPr>
        <w:t>sus</w:t>
      </w:r>
      <w:r w:rsidRPr="00AD5DE6">
        <w:rPr>
          <w:rFonts w:ascii="Arial" w:hAnsi="Arial" w:cs="Arial"/>
          <w:spacing w:val="-17"/>
        </w:rPr>
        <w:t xml:space="preserve"> </w:t>
      </w:r>
      <w:r w:rsidRPr="00AD5DE6">
        <w:rPr>
          <w:rFonts w:ascii="Arial" w:hAnsi="Arial" w:cs="Arial"/>
        </w:rPr>
        <w:t>tres</w:t>
      </w:r>
      <w:r w:rsidRPr="00AD5DE6">
        <w:rPr>
          <w:rFonts w:ascii="Arial" w:hAnsi="Arial" w:cs="Arial"/>
          <w:spacing w:val="-17"/>
        </w:rPr>
        <w:t xml:space="preserve"> </w:t>
      </w:r>
      <w:r w:rsidRPr="00AD5DE6">
        <w:rPr>
          <w:rFonts w:ascii="Arial" w:hAnsi="Arial" w:cs="Arial"/>
        </w:rPr>
        <w:t>estados,</w:t>
      </w:r>
      <w:r w:rsidRPr="00AD5DE6">
        <w:rPr>
          <w:rFonts w:ascii="Arial" w:hAnsi="Arial" w:cs="Arial"/>
          <w:spacing w:val="-14"/>
        </w:rPr>
        <w:t xml:space="preserve"> </w:t>
      </w:r>
      <w:r w:rsidRPr="00AD5DE6">
        <w:rPr>
          <w:rFonts w:ascii="Arial" w:hAnsi="Arial" w:cs="Arial"/>
        </w:rPr>
        <w:t>es</w:t>
      </w:r>
      <w:r w:rsidRPr="00AD5DE6">
        <w:rPr>
          <w:rFonts w:ascii="Arial" w:hAnsi="Arial" w:cs="Arial"/>
          <w:spacing w:val="-17"/>
        </w:rPr>
        <w:t xml:space="preserve"> </w:t>
      </w:r>
      <w:r w:rsidRPr="00AD5DE6">
        <w:rPr>
          <w:rFonts w:ascii="Arial" w:hAnsi="Arial" w:cs="Arial"/>
        </w:rPr>
        <w:t>conocido como el planeta</w:t>
      </w:r>
      <w:r w:rsidRPr="00AD5DE6">
        <w:rPr>
          <w:rFonts w:ascii="Arial" w:hAnsi="Arial" w:cs="Arial"/>
          <w:spacing w:val="3"/>
        </w:rPr>
        <w:t xml:space="preserve"> </w:t>
      </w:r>
      <w:r w:rsidRPr="00AD5DE6">
        <w:rPr>
          <w:rFonts w:ascii="Arial" w:hAnsi="Arial" w:cs="Arial"/>
        </w:rPr>
        <w:t>azul.</w:t>
      </w:r>
    </w:p>
    <w:p w14:paraId="1D4418E6" w14:textId="77777777" w:rsidR="00AD5DE6" w:rsidRDefault="00AD5DE6" w:rsidP="00D84E3A">
      <w:pPr>
        <w:ind w:right="660"/>
        <w:jc w:val="both"/>
        <w:rPr>
          <w:rFonts w:ascii="Arial" w:hAnsi="Arial" w:cs="Arial"/>
        </w:rPr>
      </w:pPr>
      <w:r w:rsidRPr="00AD5DE6">
        <w:rPr>
          <w:rFonts w:ascii="Arial" w:hAnsi="Arial" w:cs="Arial"/>
        </w:rPr>
        <w:t>Todos</w:t>
      </w:r>
      <w:r w:rsidRPr="00AD5DE6">
        <w:rPr>
          <w:rFonts w:ascii="Arial" w:hAnsi="Arial" w:cs="Arial"/>
          <w:spacing w:val="-14"/>
        </w:rPr>
        <w:t xml:space="preserve"> </w:t>
      </w:r>
      <w:r w:rsidRPr="00AD5DE6">
        <w:rPr>
          <w:rFonts w:ascii="Arial" w:hAnsi="Arial" w:cs="Arial"/>
        </w:rPr>
        <w:t>ellos</w:t>
      </w:r>
      <w:r w:rsidRPr="00AD5DE6">
        <w:rPr>
          <w:rFonts w:ascii="Arial" w:hAnsi="Arial" w:cs="Arial"/>
          <w:spacing w:val="-14"/>
        </w:rPr>
        <w:t xml:space="preserve"> </w:t>
      </w:r>
      <w:r w:rsidRPr="00AD5DE6">
        <w:rPr>
          <w:rFonts w:ascii="Arial" w:hAnsi="Arial" w:cs="Arial"/>
        </w:rPr>
        <w:t>son</w:t>
      </w:r>
      <w:r w:rsidRPr="00AD5DE6">
        <w:rPr>
          <w:rFonts w:ascii="Arial" w:hAnsi="Arial" w:cs="Arial"/>
          <w:spacing w:val="-12"/>
        </w:rPr>
        <w:t xml:space="preserve"> </w:t>
      </w:r>
      <w:r w:rsidRPr="00AD5DE6">
        <w:rPr>
          <w:rFonts w:ascii="Arial" w:hAnsi="Arial" w:cs="Arial"/>
        </w:rPr>
        <w:t>compactos,</w:t>
      </w:r>
      <w:r w:rsidRPr="00AD5DE6">
        <w:rPr>
          <w:rFonts w:ascii="Arial" w:hAnsi="Arial" w:cs="Arial"/>
          <w:spacing w:val="-14"/>
        </w:rPr>
        <w:t xml:space="preserve"> </w:t>
      </w:r>
      <w:r w:rsidRPr="00AD5DE6">
        <w:rPr>
          <w:rFonts w:ascii="Arial" w:hAnsi="Arial" w:cs="Arial"/>
        </w:rPr>
        <w:t>con</w:t>
      </w:r>
      <w:r w:rsidRPr="00AD5DE6">
        <w:rPr>
          <w:rFonts w:ascii="Arial" w:hAnsi="Arial" w:cs="Arial"/>
          <w:spacing w:val="-13"/>
        </w:rPr>
        <w:t xml:space="preserve"> </w:t>
      </w:r>
      <w:r w:rsidRPr="00AD5DE6">
        <w:rPr>
          <w:rFonts w:ascii="Arial" w:hAnsi="Arial" w:cs="Arial"/>
        </w:rPr>
        <w:t>superficies</w:t>
      </w:r>
      <w:r w:rsidRPr="00AD5DE6">
        <w:rPr>
          <w:rFonts w:ascii="Arial" w:hAnsi="Arial" w:cs="Arial"/>
          <w:spacing w:val="-13"/>
        </w:rPr>
        <w:t xml:space="preserve"> </w:t>
      </w:r>
      <w:r w:rsidRPr="00AD5DE6">
        <w:rPr>
          <w:rFonts w:ascii="Arial" w:hAnsi="Arial" w:cs="Arial"/>
        </w:rPr>
        <w:t>rocosas.</w:t>
      </w:r>
      <w:r w:rsidRPr="00AD5DE6">
        <w:rPr>
          <w:rFonts w:ascii="Arial" w:hAnsi="Arial" w:cs="Arial"/>
          <w:spacing w:val="-14"/>
        </w:rPr>
        <w:t xml:space="preserve"> </w:t>
      </w:r>
      <w:r w:rsidRPr="00AD5DE6">
        <w:rPr>
          <w:rFonts w:ascii="Arial" w:hAnsi="Arial" w:cs="Arial"/>
        </w:rPr>
        <w:t>Mercurio</w:t>
      </w:r>
      <w:r w:rsidRPr="00AD5DE6">
        <w:rPr>
          <w:rFonts w:ascii="Arial" w:hAnsi="Arial" w:cs="Arial"/>
          <w:spacing w:val="-13"/>
        </w:rPr>
        <w:t xml:space="preserve"> </w:t>
      </w:r>
      <w:r w:rsidRPr="00AD5DE6">
        <w:rPr>
          <w:rFonts w:ascii="Arial" w:hAnsi="Arial" w:cs="Arial"/>
        </w:rPr>
        <w:t>y</w:t>
      </w:r>
      <w:r w:rsidRPr="00AD5DE6">
        <w:rPr>
          <w:rFonts w:ascii="Arial" w:hAnsi="Arial" w:cs="Arial"/>
          <w:spacing w:val="-13"/>
        </w:rPr>
        <w:t xml:space="preserve"> </w:t>
      </w:r>
      <w:r w:rsidRPr="00AD5DE6">
        <w:rPr>
          <w:rFonts w:ascii="Arial" w:hAnsi="Arial" w:cs="Arial"/>
        </w:rPr>
        <w:t>Venus</w:t>
      </w:r>
      <w:r w:rsidRPr="00AD5DE6">
        <w:rPr>
          <w:rFonts w:ascii="Arial" w:hAnsi="Arial" w:cs="Arial"/>
          <w:spacing w:val="-14"/>
        </w:rPr>
        <w:t xml:space="preserve"> </w:t>
      </w:r>
      <w:r w:rsidRPr="00AD5DE6">
        <w:rPr>
          <w:rFonts w:ascii="Arial" w:hAnsi="Arial" w:cs="Arial"/>
        </w:rPr>
        <w:t>alcanzan</w:t>
      </w:r>
      <w:r w:rsidRPr="00AD5DE6">
        <w:rPr>
          <w:rFonts w:ascii="Arial" w:hAnsi="Arial" w:cs="Arial"/>
          <w:spacing w:val="-13"/>
        </w:rPr>
        <w:t xml:space="preserve"> </w:t>
      </w:r>
      <w:r w:rsidRPr="00AD5DE6">
        <w:rPr>
          <w:rFonts w:ascii="Arial" w:hAnsi="Arial" w:cs="Arial"/>
        </w:rPr>
        <w:t>calor</w:t>
      </w:r>
      <w:r w:rsidRPr="00AD5DE6">
        <w:rPr>
          <w:rFonts w:ascii="Arial" w:hAnsi="Arial" w:cs="Arial"/>
          <w:spacing w:val="-12"/>
        </w:rPr>
        <w:t xml:space="preserve"> </w:t>
      </w:r>
      <w:r w:rsidRPr="00AD5DE6">
        <w:rPr>
          <w:rFonts w:ascii="Arial" w:hAnsi="Arial" w:cs="Arial"/>
        </w:rPr>
        <w:t>suficiente</w:t>
      </w:r>
      <w:r w:rsidRPr="00AD5DE6">
        <w:rPr>
          <w:rFonts w:ascii="Arial" w:hAnsi="Arial" w:cs="Arial"/>
          <w:spacing w:val="-13"/>
        </w:rPr>
        <w:t xml:space="preserve"> </w:t>
      </w:r>
      <w:r w:rsidRPr="00AD5DE6">
        <w:rPr>
          <w:rFonts w:ascii="Arial" w:hAnsi="Arial" w:cs="Arial"/>
        </w:rPr>
        <w:t>para</w:t>
      </w:r>
      <w:r w:rsidRPr="00AD5DE6">
        <w:rPr>
          <w:rFonts w:ascii="Arial" w:hAnsi="Arial" w:cs="Arial"/>
          <w:spacing w:val="-13"/>
        </w:rPr>
        <w:t xml:space="preserve"> </w:t>
      </w:r>
      <w:r w:rsidRPr="00AD5DE6">
        <w:rPr>
          <w:rFonts w:ascii="Arial" w:hAnsi="Arial" w:cs="Arial"/>
        </w:rPr>
        <w:t xml:space="preserve">fundir el plomo, mientras que Marte es </w:t>
      </w:r>
      <w:r w:rsidRPr="00AD5DE6">
        <w:rPr>
          <w:rFonts w:ascii="Arial" w:hAnsi="Arial" w:cs="Arial"/>
          <w:spacing w:val="-3"/>
        </w:rPr>
        <w:t xml:space="preserve">más </w:t>
      </w:r>
      <w:r w:rsidRPr="00AD5DE6">
        <w:rPr>
          <w:rFonts w:ascii="Arial" w:hAnsi="Arial" w:cs="Arial"/>
        </w:rPr>
        <w:t>frío que la Antártida.</w:t>
      </w:r>
    </w:p>
    <w:p w14:paraId="587BEC05" w14:textId="77777777" w:rsidR="00AD5DE6" w:rsidRPr="00AD5DE6" w:rsidRDefault="00AD5DE6" w:rsidP="00D84E3A">
      <w:pPr>
        <w:ind w:right="660"/>
        <w:jc w:val="both"/>
        <w:rPr>
          <w:rFonts w:ascii="Arial" w:hAnsi="Arial" w:cs="Arial"/>
        </w:rPr>
      </w:pPr>
    </w:p>
    <w:p w14:paraId="01B0590A" w14:textId="539E4B1F" w:rsidR="00AD5DE6" w:rsidRDefault="00AD5DE6" w:rsidP="007968AF">
      <w:pPr>
        <w:spacing w:before="1"/>
        <w:ind w:right="754"/>
        <w:jc w:val="both"/>
        <w:rPr>
          <w:rFonts w:ascii="Arial" w:hAnsi="Arial" w:cs="Arial"/>
        </w:rPr>
      </w:pPr>
      <w:r w:rsidRPr="00AD5DE6">
        <w:rPr>
          <w:rFonts w:ascii="Arial" w:hAnsi="Arial" w:cs="Arial"/>
        </w:rPr>
        <w:t>Los planetas Júpiter, Saturno, Urano y Neptuno son los planetas exteriores debido a que son gigantes, están</w:t>
      </w:r>
      <w:r w:rsidRPr="00AD5DE6">
        <w:rPr>
          <w:rFonts w:ascii="Arial" w:hAnsi="Arial" w:cs="Arial"/>
          <w:spacing w:val="-5"/>
        </w:rPr>
        <w:t xml:space="preserve"> </w:t>
      </w:r>
      <w:r w:rsidRPr="00AD5DE6">
        <w:rPr>
          <w:rFonts w:ascii="Arial" w:hAnsi="Arial" w:cs="Arial"/>
          <w:spacing w:val="-3"/>
        </w:rPr>
        <w:t>más</w:t>
      </w:r>
      <w:r w:rsidRPr="00AD5DE6">
        <w:rPr>
          <w:rFonts w:ascii="Arial" w:hAnsi="Arial" w:cs="Arial"/>
          <w:spacing w:val="-6"/>
        </w:rPr>
        <w:t xml:space="preserve"> </w:t>
      </w:r>
      <w:r w:rsidRPr="00AD5DE6">
        <w:rPr>
          <w:rFonts w:ascii="Arial" w:hAnsi="Arial" w:cs="Arial"/>
        </w:rPr>
        <w:t>lejos</w:t>
      </w:r>
      <w:r w:rsidRPr="00AD5DE6">
        <w:rPr>
          <w:rFonts w:ascii="Arial" w:hAnsi="Arial" w:cs="Arial"/>
          <w:spacing w:val="-5"/>
        </w:rPr>
        <w:t xml:space="preserve"> </w:t>
      </w:r>
      <w:r w:rsidRPr="00AD5DE6">
        <w:rPr>
          <w:rFonts w:ascii="Arial" w:hAnsi="Arial" w:cs="Arial"/>
        </w:rPr>
        <w:t>del</w:t>
      </w:r>
      <w:r w:rsidRPr="00AD5DE6">
        <w:rPr>
          <w:rFonts w:ascii="Arial" w:hAnsi="Arial" w:cs="Arial"/>
          <w:spacing w:val="-6"/>
        </w:rPr>
        <w:t xml:space="preserve"> </w:t>
      </w:r>
      <w:r w:rsidRPr="00AD5DE6">
        <w:rPr>
          <w:rFonts w:ascii="Arial" w:hAnsi="Arial" w:cs="Arial"/>
        </w:rPr>
        <w:t>sol</w:t>
      </w:r>
      <w:r w:rsidRPr="00AD5DE6">
        <w:rPr>
          <w:rFonts w:ascii="Arial" w:hAnsi="Arial" w:cs="Arial"/>
          <w:spacing w:val="-3"/>
        </w:rPr>
        <w:t xml:space="preserve"> </w:t>
      </w:r>
      <w:r w:rsidRPr="00AD5DE6">
        <w:rPr>
          <w:rFonts w:ascii="Arial" w:hAnsi="Arial" w:cs="Arial"/>
        </w:rPr>
        <w:t>y</w:t>
      </w:r>
      <w:r w:rsidRPr="00AD5DE6">
        <w:rPr>
          <w:rFonts w:ascii="Arial" w:hAnsi="Arial" w:cs="Arial"/>
          <w:spacing w:val="-5"/>
        </w:rPr>
        <w:t xml:space="preserve"> </w:t>
      </w:r>
      <w:r w:rsidRPr="00AD5DE6">
        <w:rPr>
          <w:rFonts w:ascii="Arial" w:hAnsi="Arial" w:cs="Arial"/>
        </w:rPr>
        <w:t>no</w:t>
      </w:r>
      <w:r w:rsidRPr="00AD5DE6">
        <w:rPr>
          <w:rFonts w:ascii="Arial" w:hAnsi="Arial" w:cs="Arial"/>
          <w:spacing w:val="-9"/>
        </w:rPr>
        <w:t xml:space="preserve"> </w:t>
      </w:r>
      <w:r w:rsidRPr="00AD5DE6">
        <w:rPr>
          <w:rFonts w:ascii="Arial" w:hAnsi="Arial" w:cs="Arial"/>
        </w:rPr>
        <w:t>tienen</w:t>
      </w:r>
      <w:r w:rsidRPr="00AD5DE6">
        <w:rPr>
          <w:rFonts w:ascii="Arial" w:hAnsi="Arial" w:cs="Arial"/>
          <w:spacing w:val="-8"/>
        </w:rPr>
        <w:t xml:space="preserve"> </w:t>
      </w:r>
      <w:r w:rsidRPr="00AD5DE6">
        <w:rPr>
          <w:rFonts w:ascii="Arial" w:hAnsi="Arial" w:cs="Arial"/>
        </w:rPr>
        <w:t>superficie</w:t>
      </w:r>
      <w:r w:rsidRPr="00AD5DE6">
        <w:rPr>
          <w:rFonts w:ascii="Arial" w:hAnsi="Arial" w:cs="Arial"/>
          <w:spacing w:val="-5"/>
        </w:rPr>
        <w:t xml:space="preserve"> </w:t>
      </w:r>
      <w:r w:rsidRPr="00AD5DE6">
        <w:rPr>
          <w:rFonts w:ascii="Arial" w:hAnsi="Arial" w:cs="Arial"/>
        </w:rPr>
        <w:t>sólida.</w:t>
      </w:r>
      <w:r w:rsidRPr="00AD5DE6">
        <w:rPr>
          <w:rFonts w:ascii="Arial" w:hAnsi="Arial" w:cs="Arial"/>
          <w:spacing w:val="-9"/>
        </w:rPr>
        <w:t xml:space="preserve"> </w:t>
      </w:r>
      <w:r w:rsidRPr="00AD5DE6">
        <w:rPr>
          <w:rFonts w:ascii="Arial" w:hAnsi="Arial" w:cs="Arial"/>
        </w:rPr>
        <w:t>Júpiter,</w:t>
      </w:r>
      <w:r w:rsidRPr="00AD5DE6">
        <w:rPr>
          <w:rFonts w:ascii="Arial" w:hAnsi="Arial" w:cs="Arial"/>
          <w:spacing w:val="-5"/>
        </w:rPr>
        <w:t xml:space="preserve"> </w:t>
      </w:r>
      <w:r w:rsidRPr="00AD5DE6">
        <w:rPr>
          <w:rFonts w:ascii="Arial" w:hAnsi="Arial" w:cs="Arial"/>
        </w:rPr>
        <w:t>por</w:t>
      </w:r>
      <w:r w:rsidRPr="00AD5DE6">
        <w:rPr>
          <w:rFonts w:ascii="Arial" w:hAnsi="Arial" w:cs="Arial"/>
          <w:spacing w:val="-5"/>
        </w:rPr>
        <w:t xml:space="preserve"> </w:t>
      </w:r>
      <w:r w:rsidRPr="00AD5DE6">
        <w:rPr>
          <w:rFonts w:ascii="Arial" w:hAnsi="Arial" w:cs="Arial"/>
        </w:rPr>
        <w:t>ejemplo,</w:t>
      </w:r>
      <w:r w:rsidRPr="00AD5DE6">
        <w:rPr>
          <w:rFonts w:ascii="Arial" w:hAnsi="Arial" w:cs="Arial"/>
          <w:spacing w:val="-5"/>
        </w:rPr>
        <w:t xml:space="preserve"> </w:t>
      </w:r>
      <w:r w:rsidRPr="00AD5DE6">
        <w:rPr>
          <w:rFonts w:ascii="Arial" w:hAnsi="Arial" w:cs="Arial"/>
        </w:rPr>
        <w:t>es</w:t>
      </w:r>
      <w:r w:rsidRPr="00AD5DE6">
        <w:rPr>
          <w:rFonts w:ascii="Arial" w:hAnsi="Arial" w:cs="Arial"/>
          <w:spacing w:val="-10"/>
        </w:rPr>
        <w:t xml:space="preserve"> </w:t>
      </w:r>
      <w:r w:rsidRPr="00AD5DE6">
        <w:rPr>
          <w:rFonts w:ascii="Arial" w:hAnsi="Arial" w:cs="Arial"/>
        </w:rPr>
        <w:t>el</w:t>
      </w:r>
      <w:r w:rsidRPr="00AD5DE6">
        <w:rPr>
          <w:rFonts w:ascii="Arial" w:hAnsi="Arial" w:cs="Arial"/>
          <w:spacing w:val="-3"/>
        </w:rPr>
        <w:t xml:space="preserve"> más</w:t>
      </w:r>
      <w:r w:rsidRPr="00AD5DE6">
        <w:rPr>
          <w:rFonts w:ascii="Arial" w:hAnsi="Arial" w:cs="Arial"/>
          <w:spacing w:val="-5"/>
        </w:rPr>
        <w:t xml:space="preserve"> </w:t>
      </w:r>
      <w:r w:rsidRPr="00AD5DE6">
        <w:rPr>
          <w:rFonts w:ascii="Arial" w:hAnsi="Arial" w:cs="Arial"/>
        </w:rPr>
        <w:t>grande,</w:t>
      </w:r>
      <w:r w:rsidRPr="00AD5DE6">
        <w:rPr>
          <w:rFonts w:ascii="Arial" w:hAnsi="Arial" w:cs="Arial"/>
          <w:spacing w:val="-6"/>
        </w:rPr>
        <w:t xml:space="preserve"> </w:t>
      </w:r>
      <w:r w:rsidRPr="00AD5DE6">
        <w:rPr>
          <w:rFonts w:ascii="Arial" w:hAnsi="Arial" w:cs="Arial"/>
        </w:rPr>
        <w:t>tanto</w:t>
      </w:r>
      <w:r w:rsidRPr="00AD5DE6">
        <w:rPr>
          <w:rFonts w:ascii="Arial" w:hAnsi="Arial" w:cs="Arial"/>
          <w:spacing w:val="-4"/>
        </w:rPr>
        <w:t xml:space="preserve"> </w:t>
      </w:r>
      <w:r w:rsidRPr="00AD5DE6">
        <w:rPr>
          <w:rFonts w:ascii="Arial" w:hAnsi="Arial" w:cs="Arial"/>
        </w:rPr>
        <w:t>que</w:t>
      </w:r>
      <w:r w:rsidRPr="00AD5DE6">
        <w:rPr>
          <w:rFonts w:ascii="Arial" w:hAnsi="Arial" w:cs="Arial"/>
          <w:spacing w:val="-9"/>
        </w:rPr>
        <w:t xml:space="preserve"> </w:t>
      </w:r>
      <w:r w:rsidRPr="00AD5DE6">
        <w:rPr>
          <w:rFonts w:ascii="Arial" w:hAnsi="Arial" w:cs="Arial"/>
        </w:rPr>
        <w:t>en</w:t>
      </w:r>
      <w:r w:rsidRPr="00AD5DE6">
        <w:rPr>
          <w:rFonts w:ascii="Arial" w:hAnsi="Arial" w:cs="Arial"/>
          <w:spacing w:val="-5"/>
        </w:rPr>
        <w:t xml:space="preserve"> </w:t>
      </w:r>
      <w:r w:rsidRPr="00AD5DE6">
        <w:rPr>
          <w:rFonts w:ascii="Arial" w:hAnsi="Arial" w:cs="Arial"/>
        </w:rPr>
        <w:t xml:space="preserve">su interior cabrían </w:t>
      </w:r>
      <w:r w:rsidRPr="00AD5DE6">
        <w:rPr>
          <w:rFonts w:ascii="Arial" w:hAnsi="Arial" w:cs="Arial"/>
          <w:spacing w:val="-3"/>
        </w:rPr>
        <w:t xml:space="preserve">más </w:t>
      </w:r>
      <w:r w:rsidRPr="00AD5DE6">
        <w:rPr>
          <w:rFonts w:ascii="Arial" w:hAnsi="Arial" w:cs="Arial"/>
        </w:rPr>
        <w:t>de mil planetas del tamaño de la</w:t>
      </w:r>
      <w:r w:rsidRPr="00AD5DE6">
        <w:rPr>
          <w:rFonts w:ascii="Arial" w:hAnsi="Arial" w:cs="Arial"/>
          <w:spacing w:val="7"/>
        </w:rPr>
        <w:t xml:space="preserve"> </w:t>
      </w:r>
      <w:r w:rsidRPr="00AD5DE6">
        <w:rPr>
          <w:rFonts w:ascii="Arial" w:hAnsi="Arial" w:cs="Arial"/>
        </w:rPr>
        <w:t>Tierra.</w:t>
      </w:r>
    </w:p>
    <w:p w14:paraId="7AB4CDC2" w14:textId="77777777" w:rsidR="007968AF" w:rsidRPr="00AD5DE6" w:rsidRDefault="007968AF" w:rsidP="007968AF">
      <w:pPr>
        <w:spacing w:before="1"/>
        <w:ind w:right="754"/>
        <w:jc w:val="both"/>
        <w:rPr>
          <w:rFonts w:ascii="Arial" w:hAnsi="Arial" w:cs="Arial"/>
        </w:rPr>
      </w:pPr>
    </w:p>
    <w:p w14:paraId="65548316" w14:textId="77777777" w:rsidR="00AD5DE6" w:rsidRPr="00AD5DE6" w:rsidRDefault="00AD5DE6" w:rsidP="00D84E3A">
      <w:pPr>
        <w:jc w:val="both"/>
        <w:rPr>
          <w:rFonts w:ascii="Arial" w:hAnsi="Arial" w:cs="Arial"/>
        </w:rPr>
      </w:pPr>
      <w:r w:rsidRPr="00AD5DE6">
        <w:rPr>
          <w:rFonts w:ascii="Arial" w:hAnsi="Arial" w:cs="Arial"/>
        </w:rPr>
        <w:t>Júpiter, es el planeta más grande del sistema solar.</w:t>
      </w:r>
    </w:p>
    <w:p w14:paraId="7635D482" w14:textId="77777777" w:rsidR="00AD5DE6" w:rsidRPr="00AD5DE6" w:rsidRDefault="00AD5DE6" w:rsidP="00D84E3A">
      <w:pPr>
        <w:spacing w:before="2"/>
        <w:ind w:right="893"/>
        <w:jc w:val="both"/>
        <w:rPr>
          <w:rFonts w:ascii="Arial" w:hAnsi="Arial" w:cs="Arial"/>
        </w:rPr>
      </w:pPr>
      <w:r w:rsidRPr="00AD5DE6">
        <w:rPr>
          <w:rFonts w:ascii="Arial" w:hAnsi="Arial" w:cs="Arial"/>
        </w:rPr>
        <w:t>Saturno, está rodeado de un sistema de anillos formados por partículas de hielo y gases helados. Urano, fue el primer plantea descubierto por el telescopio y se le conoce también como el planeta verde. Neptuno, se le conoce como el planeta verde azuloso en honor al dios romano de los</w:t>
      </w:r>
      <w:r w:rsidRPr="00AD5DE6">
        <w:rPr>
          <w:rFonts w:ascii="Arial" w:hAnsi="Arial" w:cs="Arial"/>
          <w:spacing w:val="-20"/>
        </w:rPr>
        <w:t xml:space="preserve"> </w:t>
      </w:r>
      <w:r w:rsidRPr="00AD5DE6">
        <w:rPr>
          <w:rFonts w:ascii="Arial" w:hAnsi="Arial" w:cs="Arial"/>
        </w:rPr>
        <w:t>mares.</w:t>
      </w:r>
    </w:p>
    <w:p w14:paraId="7CF97482" w14:textId="77777777" w:rsidR="007968AF" w:rsidRDefault="007968AF" w:rsidP="00D84E3A">
      <w:pPr>
        <w:spacing w:line="229" w:lineRule="exact"/>
        <w:jc w:val="both"/>
        <w:rPr>
          <w:rFonts w:ascii="Arial" w:hAnsi="Arial" w:cs="Arial"/>
        </w:rPr>
      </w:pPr>
    </w:p>
    <w:p w14:paraId="00B73EF0" w14:textId="05468218" w:rsidR="00AD5DE6" w:rsidRPr="00AD5DE6" w:rsidRDefault="00AD5DE6" w:rsidP="00D84E3A">
      <w:pPr>
        <w:spacing w:line="229" w:lineRule="exact"/>
        <w:jc w:val="both"/>
        <w:rPr>
          <w:rFonts w:ascii="Arial" w:hAnsi="Arial" w:cs="Arial"/>
        </w:rPr>
      </w:pPr>
      <w:r w:rsidRPr="00AD5DE6">
        <w:rPr>
          <w:rFonts w:ascii="Arial" w:hAnsi="Arial" w:cs="Arial"/>
        </w:rPr>
        <w:t>Piensa como sería poder observar fragmentos de roca y metal en el espacio conocidos como asteroides</w:t>
      </w:r>
    </w:p>
    <w:p w14:paraId="4FA19C56" w14:textId="1E363616" w:rsidR="00AD5DE6" w:rsidRDefault="00AD5DE6" w:rsidP="007968AF">
      <w:pPr>
        <w:ind w:right="754"/>
        <w:jc w:val="both"/>
        <w:rPr>
          <w:rFonts w:ascii="Arial" w:hAnsi="Arial" w:cs="Arial"/>
        </w:rPr>
      </w:pPr>
      <w:r w:rsidRPr="00AD5DE6">
        <w:rPr>
          <w:rFonts w:ascii="Arial" w:hAnsi="Arial" w:cs="Arial"/>
        </w:rPr>
        <w:t>¡interesante no! Hay miles de ellos entre Marte y Júpiter, en una franja llamada cinturón de asteroides. Giran</w:t>
      </w:r>
      <w:r w:rsidRPr="00AD5DE6">
        <w:rPr>
          <w:rFonts w:ascii="Arial" w:hAnsi="Arial" w:cs="Arial"/>
          <w:spacing w:val="-9"/>
        </w:rPr>
        <w:t xml:space="preserve"> </w:t>
      </w:r>
      <w:r w:rsidRPr="00AD5DE6">
        <w:rPr>
          <w:rFonts w:ascii="Arial" w:hAnsi="Arial" w:cs="Arial"/>
        </w:rPr>
        <w:t>alrededor</w:t>
      </w:r>
      <w:r w:rsidRPr="00AD5DE6">
        <w:rPr>
          <w:rFonts w:ascii="Arial" w:hAnsi="Arial" w:cs="Arial"/>
          <w:spacing w:val="-8"/>
        </w:rPr>
        <w:t xml:space="preserve"> </w:t>
      </w:r>
      <w:r w:rsidRPr="00AD5DE6">
        <w:rPr>
          <w:rFonts w:ascii="Arial" w:hAnsi="Arial" w:cs="Arial"/>
        </w:rPr>
        <w:t>del</w:t>
      </w:r>
      <w:r w:rsidRPr="00AD5DE6">
        <w:rPr>
          <w:rFonts w:ascii="Arial" w:hAnsi="Arial" w:cs="Arial"/>
          <w:spacing w:val="-6"/>
        </w:rPr>
        <w:t xml:space="preserve"> </w:t>
      </w:r>
      <w:r w:rsidRPr="00AD5DE6">
        <w:rPr>
          <w:rFonts w:ascii="Arial" w:hAnsi="Arial" w:cs="Arial"/>
        </w:rPr>
        <w:t>Sol,</w:t>
      </w:r>
      <w:r w:rsidRPr="00AD5DE6">
        <w:rPr>
          <w:rFonts w:ascii="Arial" w:hAnsi="Arial" w:cs="Arial"/>
          <w:spacing w:val="-9"/>
        </w:rPr>
        <w:t xml:space="preserve"> </w:t>
      </w:r>
      <w:r w:rsidRPr="00AD5DE6">
        <w:rPr>
          <w:rFonts w:ascii="Arial" w:hAnsi="Arial" w:cs="Arial"/>
        </w:rPr>
        <w:t>de</w:t>
      </w:r>
      <w:r w:rsidRPr="00AD5DE6">
        <w:rPr>
          <w:rFonts w:ascii="Arial" w:hAnsi="Arial" w:cs="Arial"/>
          <w:spacing w:val="-12"/>
        </w:rPr>
        <w:t xml:space="preserve"> </w:t>
      </w:r>
      <w:r w:rsidRPr="00AD5DE6">
        <w:rPr>
          <w:rFonts w:ascii="Arial" w:hAnsi="Arial" w:cs="Arial"/>
        </w:rPr>
        <w:t>la</w:t>
      </w:r>
      <w:r w:rsidRPr="00AD5DE6">
        <w:rPr>
          <w:rFonts w:ascii="Arial" w:hAnsi="Arial" w:cs="Arial"/>
          <w:spacing w:val="-8"/>
        </w:rPr>
        <w:t xml:space="preserve"> </w:t>
      </w:r>
      <w:r w:rsidRPr="00AD5DE6">
        <w:rPr>
          <w:rFonts w:ascii="Arial" w:hAnsi="Arial" w:cs="Arial"/>
          <w:spacing w:val="-3"/>
        </w:rPr>
        <w:t>misma</w:t>
      </w:r>
      <w:r w:rsidRPr="00AD5DE6">
        <w:rPr>
          <w:rFonts w:ascii="Arial" w:hAnsi="Arial" w:cs="Arial"/>
          <w:spacing w:val="-9"/>
        </w:rPr>
        <w:t xml:space="preserve"> </w:t>
      </w:r>
      <w:r w:rsidRPr="00AD5DE6">
        <w:rPr>
          <w:rFonts w:ascii="Arial" w:hAnsi="Arial" w:cs="Arial"/>
        </w:rPr>
        <w:t>forma</w:t>
      </w:r>
      <w:r w:rsidRPr="00AD5DE6">
        <w:rPr>
          <w:rFonts w:ascii="Arial" w:hAnsi="Arial" w:cs="Arial"/>
          <w:spacing w:val="-8"/>
        </w:rPr>
        <w:t xml:space="preserve"> </w:t>
      </w:r>
      <w:r w:rsidRPr="00AD5DE6">
        <w:rPr>
          <w:rFonts w:ascii="Arial" w:hAnsi="Arial" w:cs="Arial"/>
        </w:rPr>
        <w:t>que</w:t>
      </w:r>
      <w:r w:rsidRPr="00AD5DE6">
        <w:rPr>
          <w:rFonts w:ascii="Arial" w:hAnsi="Arial" w:cs="Arial"/>
          <w:spacing w:val="-8"/>
        </w:rPr>
        <w:t xml:space="preserve"> </w:t>
      </w:r>
      <w:r w:rsidRPr="00AD5DE6">
        <w:rPr>
          <w:rFonts w:ascii="Arial" w:hAnsi="Arial" w:cs="Arial"/>
        </w:rPr>
        <w:t>lo</w:t>
      </w:r>
      <w:r w:rsidRPr="00AD5DE6">
        <w:rPr>
          <w:rFonts w:ascii="Arial" w:hAnsi="Arial" w:cs="Arial"/>
          <w:spacing w:val="-12"/>
        </w:rPr>
        <w:t xml:space="preserve"> </w:t>
      </w:r>
      <w:r w:rsidRPr="00AD5DE6">
        <w:rPr>
          <w:rFonts w:ascii="Arial" w:hAnsi="Arial" w:cs="Arial"/>
        </w:rPr>
        <w:t>hacen</w:t>
      </w:r>
      <w:r w:rsidRPr="00AD5DE6">
        <w:rPr>
          <w:rFonts w:ascii="Arial" w:hAnsi="Arial" w:cs="Arial"/>
          <w:spacing w:val="-12"/>
        </w:rPr>
        <w:t xml:space="preserve"> </w:t>
      </w:r>
      <w:r w:rsidRPr="00AD5DE6">
        <w:rPr>
          <w:rFonts w:ascii="Arial" w:hAnsi="Arial" w:cs="Arial"/>
        </w:rPr>
        <w:t>los</w:t>
      </w:r>
      <w:r w:rsidRPr="00AD5DE6">
        <w:rPr>
          <w:rFonts w:ascii="Arial" w:hAnsi="Arial" w:cs="Arial"/>
          <w:spacing w:val="-9"/>
        </w:rPr>
        <w:t xml:space="preserve"> </w:t>
      </w:r>
      <w:r w:rsidRPr="00AD5DE6">
        <w:rPr>
          <w:rFonts w:ascii="Arial" w:hAnsi="Arial" w:cs="Arial"/>
        </w:rPr>
        <w:t>planetas</w:t>
      </w:r>
      <w:r w:rsidRPr="00AD5DE6">
        <w:rPr>
          <w:rFonts w:ascii="Arial" w:hAnsi="Arial" w:cs="Arial"/>
          <w:spacing w:val="-9"/>
        </w:rPr>
        <w:t xml:space="preserve"> </w:t>
      </w:r>
      <w:r w:rsidRPr="00AD5DE6">
        <w:rPr>
          <w:rFonts w:ascii="Arial" w:hAnsi="Arial" w:cs="Arial"/>
        </w:rPr>
        <w:t>o</w:t>
      </w:r>
      <w:r w:rsidRPr="00AD5DE6">
        <w:rPr>
          <w:rFonts w:ascii="Arial" w:hAnsi="Arial" w:cs="Arial"/>
          <w:spacing w:val="-12"/>
        </w:rPr>
        <w:t xml:space="preserve"> </w:t>
      </w:r>
      <w:r w:rsidRPr="00AD5DE6">
        <w:rPr>
          <w:rFonts w:ascii="Arial" w:hAnsi="Arial" w:cs="Arial"/>
        </w:rPr>
        <w:t>los</w:t>
      </w:r>
      <w:r w:rsidRPr="00AD5DE6">
        <w:rPr>
          <w:rFonts w:ascii="Arial" w:hAnsi="Arial" w:cs="Arial"/>
          <w:spacing w:val="-10"/>
        </w:rPr>
        <w:t xml:space="preserve"> </w:t>
      </w:r>
      <w:r w:rsidRPr="00AD5DE6">
        <w:rPr>
          <w:rFonts w:ascii="Arial" w:hAnsi="Arial" w:cs="Arial"/>
        </w:rPr>
        <w:t>cometas,</w:t>
      </w:r>
      <w:r w:rsidRPr="00AD5DE6">
        <w:rPr>
          <w:rFonts w:ascii="Arial" w:hAnsi="Arial" w:cs="Arial"/>
          <w:spacing w:val="-9"/>
        </w:rPr>
        <w:t xml:space="preserve"> </w:t>
      </w:r>
      <w:r w:rsidRPr="00AD5DE6">
        <w:rPr>
          <w:rFonts w:ascii="Arial" w:hAnsi="Arial" w:cs="Arial"/>
        </w:rPr>
        <w:t>que</w:t>
      </w:r>
      <w:r w:rsidRPr="00AD5DE6">
        <w:rPr>
          <w:rFonts w:ascii="Arial" w:hAnsi="Arial" w:cs="Arial"/>
          <w:spacing w:val="-8"/>
        </w:rPr>
        <w:t xml:space="preserve"> </w:t>
      </w:r>
      <w:r w:rsidRPr="00AD5DE6">
        <w:rPr>
          <w:rFonts w:ascii="Arial" w:hAnsi="Arial" w:cs="Arial"/>
        </w:rPr>
        <w:t>son</w:t>
      </w:r>
      <w:r w:rsidRPr="00AD5DE6">
        <w:rPr>
          <w:rFonts w:ascii="Arial" w:hAnsi="Arial" w:cs="Arial"/>
          <w:spacing w:val="-12"/>
        </w:rPr>
        <w:t xml:space="preserve"> </w:t>
      </w:r>
      <w:r w:rsidRPr="00AD5DE6">
        <w:rPr>
          <w:rFonts w:ascii="Arial" w:hAnsi="Arial" w:cs="Arial"/>
        </w:rPr>
        <w:t>grandes</w:t>
      </w:r>
      <w:r w:rsidRPr="00AD5DE6">
        <w:rPr>
          <w:rFonts w:ascii="Arial" w:hAnsi="Arial" w:cs="Arial"/>
          <w:spacing w:val="-13"/>
        </w:rPr>
        <w:t xml:space="preserve"> </w:t>
      </w:r>
      <w:r w:rsidRPr="00AD5DE6">
        <w:rPr>
          <w:rFonts w:ascii="Arial" w:hAnsi="Arial" w:cs="Arial"/>
        </w:rPr>
        <w:t>bolas de hielo y polvo y cuando se acercan a él, desarrollan una larga y brillante cola. Algunas veces podemos verlos desde la Tierra, pues dejan a su paso una señal se belleza y</w:t>
      </w:r>
      <w:r w:rsidRPr="00AD5DE6">
        <w:rPr>
          <w:rFonts w:ascii="Arial" w:hAnsi="Arial" w:cs="Arial"/>
          <w:spacing w:val="-16"/>
        </w:rPr>
        <w:t xml:space="preserve"> </w:t>
      </w:r>
      <w:r w:rsidRPr="00AD5DE6">
        <w:rPr>
          <w:rFonts w:ascii="Arial" w:hAnsi="Arial" w:cs="Arial"/>
        </w:rPr>
        <w:t>resplandor.</w:t>
      </w:r>
    </w:p>
    <w:p w14:paraId="20C5BA78" w14:textId="77777777" w:rsidR="007968AF" w:rsidRPr="00AD5DE6" w:rsidRDefault="007968AF" w:rsidP="007968AF">
      <w:pPr>
        <w:ind w:right="754"/>
        <w:jc w:val="both"/>
        <w:rPr>
          <w:rFonts w:ascii="Arial" w:hAnsi="Arial" w:cs="Arial"/>
        </w:rPr>
      </w:pPr>
    </w:p>
    <w:p w14:paraId="05F76A9F" w14:textId="77777777" w:rsidR="00AD5DE6" w:rsidRPr="00AD5DE6" w:rsidRDefault="00AD5DE6" w:rsidP="00D84E3A">
      <w:pPr>
        <w:jc w:val="both"/>
        <w:rPr>
          <w:rFonts w:ascii="Arial" w:hAnsi="Arial" w:cs="Arial"/>
          <w:b/>
        </w:rPr>
      </w:pPr>
      <w:r w:rsidRPr="00AD5DE6">
        <w:rPr>
          <w:rFonts w:ascii="Arial" w:hAnsi="Arial" w:cs="Arial"/>
          <w:b/>
          <w:u w:val="single"/>
        </w:rPr>
        <w:t>Los nuevos planetas enanos o planetoides del Sistema Solar</w:t>
      </w:r>
    </w:p>
    <w:p w14:paraId="7FC2099C" w14:textId="77777777" w:rsidR="00AD5DE6" w:rsidRPr="00AD5DE6" w:rsidRDefault="00AD5DE6" w:rsidP="00D84E3A">
      <w:pPr>
        <w:spacing w:before="2" w:line="242" w:lineRule="auto"/>
        <w:ind w:right="747"/>
        <w:jc w:val="both"/>
        <w:rPr>
          <w:rFonts w:ascii="Arial" w:hAnsi="Arial" w:cs="Arial"/>
        </w:rPr>
      </w:pPr>
      <w:r w:rsidRPr="00AD5DE6">
        <w:rPr>
          <w:rFonts w:ascii="Arial" w:hAnsi="Arial" w:cs="Arial"/>
        </w:rPr>
        <w:t>Según</w:t>
      </w:r>
      <w:r w:rsidRPr="00AD5DE6">
        <w:rPr>
          <w:rFonts w:ascii="Arial" w:hAnsi="Arial" w:cs="Arial"/>
          <w:spacing w:val="-5"/>
        </w:rPr>
        <w:t xml:space="preserve"> </w:t>
      </w:r>
      <w:r w:rsidRPr="00AD5DE6">
        <w:rPr>
          <w:rFonts w:ascii="Arial" w:hAnsi="Arial" w:cs="Arial"/>
        </w:rPr>
        <w:t>la</w:t>
      </w:r>
      <w:r w:rsidRPr="00AD5DE6">
        <w:rPr>
          <w:rFonts w:ascii="Arial" w:hAnsi="Arial" w:cs="Arial"/>
          <w:spacing w:val="-5"/>
        </w:rPr>
        <w:t xml:space="preserve"> </w:t>
      </w:r>
      <w:r w:rsidRPr="00AD5DE6">
        <w:rPr>
          <w:rFonts w:ascii="Arial" w:hAnsi="Arial" w:cs="Arial"/>
        </w:rPr>
        <w:t>nueva</w:t>
      </w:r>
      <w:r w:rsidRPr="00AD5DE6">
        <w:rPr>
          <w:rFonts w:ascii="Arial" w:hAnsi="Arial" w:cs="Arial"/>
          <w:spacing w:val="-5"/>
        </w:rPr>
        <w:t xml:space="preserve"> </w:t>
      </w:r>
      <w:r w:rsidRPr="00AD5DE6">
        <w:rPr>
          <w:rFonts w:ascii="Arial" w:hAnsi="Arial" w:cs="Arial"/>
        </w:rPr>
        <w:t>definición</w:t>
      </w:r>
      <w:r w:rsidRPr="00AD5DE6">
        <w:rPr>
          <w:rFonts w:ascii="Arial" w:hAnsi="Arial" w:cs="Arial"/>
          <w:spacing w:val="-5"/>
        </w:rPr>
        <w:t xml:space="preserve"> </w:t>
      </w:r>
      <w:r w:rsidRPr="00AD5DE6">
        <w:rPr>
          <w:rFonts w:ascii="Arial" w:hAnsi="Arial" w:cs="Arial"/>
        </w:rPr>
        <w:t>de</w:t>
      </w:r>
      <w:r w:rsidRPr="00AD5DE6">
        <w:rPr>
          <w:rFonts w:ascii="Arial" w:hAnsi="Arial" w:cs="Arial"/>
          <w:spacing w:val="-5"/>
        </w:rPr>
        <w:t xml:space="preserve"> </w:t>
      </w:r>
      <w:r w:rsidRPr="00AD5DE6">
        <w:rPr>
          <w:rFonts w:ascii="Arial" w:hAnsi="Arial" w:cs="Arial"/>
        </w:rPr>
        <w:t>planeta</w:t>
      </w:r>
      <w:r w:rsidRPr="00AD5DE6">
        <w:rPr>
          <w:rFonts w:ascii="Arial" w:hAnsi="Arial" w:cs="Arial"/>
          <w:spacing w:val="-5"/>
        </w:rPr>
        <w:t xml:space="preserve"> </w:t>
      </w:r>
      <w:r w:rsidRPr="00AD5DE6">
        <w:rPr>
          <w:rFonts w:ascii="Arial" w:hAnsi="Arial" w:cs="Arial"/>
        </w:rPr>
        <w:t>aprobada</w:t>
      </w:r>
      <w:r w:rsidRPr="00AD5DE6">
        <w:rPr>
          <w:rFonts w:ascii="Arial" w:hAnsi="Arial" w:cs="Arial"/>
          <w:spacing w:val="-5"/>
        </w:rPr>
        <w:t xml:space="preserve"> </w:t>
      </w:r>
      <w:r w:rsidRPr="00AD5DE6">
        <w:rPr>
          <w:rFonts w:ascii="Arial" w:hAnsi="Arial" w:cs="Arial"/>
        </w:rPr>
        <w:t>en</w:t>
      </w:r>
      <w:r w:rsidRPr="00AD5DE6">
        <w:rPr>
          <w:rFonts w:ascii="Arial" w:hAnsi="Arial" w:cs="Arial"/>
          <w:spacing w:val="-5"/>
        </w:rPr>
        <w:t xml:space="preserve"> </w:t>
      </w:r>
      <w:r w:rsidRPr="00AD5DE6">
        <w:rPr>
          <w:rFonts w:ascii="Arial" w:hAnsi="Arial" w:cs="Arial"/>
        </w:rPr>
        <w:t>la</w:t>
      </w:r>
      <w:r w:rsidRPr="00AD5DE6">
        <w:rPr>
          <w:rFonts w:ascii="Arial" w:hAnsi="Arial" w:cs="Arial"/>
          <w:spacing w:val="-5"/>
        </w:rPr>
        <w:t xml:space="preserve"> </w:t>
      </w:r>
      <w:r w:rsidRPr="00AD5DE6">
        <w:rPr>
          <w:rFonts w:ascii="Arial" w:hAnsi="Arial" w:cs="Arial"/>
        </w:rPr>
        <w:t>Asamblea</w:t>
      </w:r>
      <w:r w:rsidRPr="00AD5DE6">
        <w:rPr>
          <w:rFonts w:ascii="Arial" w:hAnsi="Arial" w:cs="Arial"/>
          <w:spacing w:val="-5"/>
        </w:rPr>
        <w:t xml:space="preserve"> </w:t>
      </w:r>
      <w:r w:rsidRPr="00AD5DE6">
        <w:rPr>
          <w:rFonts w:ascii="Arial" w:hAnsi="Arial" w:cs="Arial"/>
        </w:rPr>
        <w:t>General</w:t>
      </w:r>
      <w:r w:rsidRPr="00AD5DE6">
        <w:rPr>
          <w:rFonts w:ascii="Arial" w:hAnsi="Arial" w:cs="Arial"/>
          <w:spacing w:val="-3"/>
        </w:rPr>
        <w:t xml:space="preserve"> </w:t>
      </w:r>
      <w:r w:rsidRPr="00AD5DE6">
        <w:rPr>
          <w:rFonts w:ascii="Arial" w:hAnsi="Arial" w:cs="Arial"/>
        </w:rPr>
        <w:t>como</w:t>
      </w:r>
      <w:r w:rsidRPr="00AD5DE6">
        <w:rPr>
          <w:rFonts w:ascii="Arial" w:hAnsi="Arial" w:cs="Arial"/>
          <w:spacing w:val="-5"/>
        </w:rPr>
        <w:t xml:space="preserve"> </w:t>
      </w:r>
      <w:r w:rsidRPr="00AD5DE6">
        <w:rPr>
          <w:rFonts w:ascii="Arial" w:hAnsi="Arial" w:cs="Arial"/>
        </w:rPr>
        <w:t>un</w:t>
      </w:r>
      <w:r w:rsidRPr="00AD5DE6">
        <w:rPr>
          <w:rFonts w:ascii="Arial" w:hAnsi="Arial" w:cs="Arial"/>
          <w:spacing w:val="-5"/>
        </w:rPr>
        <w:t xml:space="preserve"> </w:t>
      </w:r>
      <w:r w:rsidRPr="00AD5DE6">
        <w:rPr>
          <w:rFonts w:ascii="Arial" w:hAnsi="Arial" w:cs="Arial"/>
        </w:rPr>
        <w:t>cuerpo</w:t>
      </w:r>
      <w:r w:rsidRPr="00AD5DE6">
        <w:rPr>
          <w:rFonts w:ascii="Arial" w:hAnsi="Arial" w:cs="Arial"/>
          <w:spacing w:val="-5"/>
        </w:rPr>
        <w:t xml:space="preserve"> </w:t>
      </w:r>
      <w:r w:rsidRPr="00AD5DE6">
        <w:rPr>
          <w:rFonts w:ascii="Arial" w:hAnsi="Arial" w:cs="Arial"/>
        </w:rPr>
        <w:t>celeste</w:t>
      </w:r>
      <w:r w:rsidRPr="00AD5DE6">
        <w:rPr>
          <w:rFonts w:ascii="Arial" w:hAnsi="Arial" w:cs="Arial"/>
          <w:spacing w:val="-5"/>
        </w:rPr>
        <w:t xml:space="preserve"> </w:t>
      </w:r>
      <w:r w:rsidRPr="00AD5DE6">
        <w:rPr>
          <w:rFonts w:ascii="Arial" w:hAnsi="Arial" w:cs="Arial"/>
        </w:rPr>
        <w:t>que</w:t>
      </w:r>
      <w:r w:rsidRPr="00AD5DE6">
        <w:rPr>
          <w:rFonts w:ascii="Arial" w:hAnsi="Arial" w:cs="Arial"/>
          <w:spacing w:val="9"/>
        </w:rPr>
        <w:t xml:space="preserve"> </w:t>
      </w:r>
      <w:r w:rsidRPr="00AD5DE6">
        <w:rPr>
          <w:rFonts w:ascii="Arial" w:hAnsi="Arial" w:cs="Arial"/>
        </w:rPr>
        <w:t>tiene una</w:t>
      </w:r>
      <w:r w:rsidRPr="00AD5DE6">
        <w:rPr>
          <w:rFonts w:ascii="Arial" w:hAnsi="Arial" w:cs="Arial"/>
          <w:spacing w:val="-13"/>
        </w:rPr>
        <w:t xml:space="preserve"> </w:t>
      </w:r>
      <w:r w:rsidRPr="00AD5DE6">
        <w:rPr>
          <w:rFonts w:ascii="Arial" w:hAnsi="Arial" w:cs="Arial"/>
        </w:rPr>
        <w:t>masa</w:t>
      </w:r>
      <w:r w:rsidRPr="00AD5DE6">
        <w:rPr>
          <w:rFonts w:ascii="Arial" w:hAnsi="Arial" w:cs="Arial"/>
          <w:spacing w:val="-13"/>
        </w:rPr>
        <w:t xml:space="preserve"> </w:t>
      </w:r>
      <w:r w:rsidRPr="00AD5DE6">
        <w:rPr>
          <w:rFonts w:ascii="Arial" w:hAnsi="Arial" w:cs="Arial"/>
        </w:rPr>
        <w:t>suficiente</w:t>
      </w:r>
      <w:r w:rsidRPr="00AD5DE6">
        <w:rPr>
          <w:rFonts w:ascii="Arial" w:hAnsi="Arial" w:cs="Arial"/>
          <w:spacing w:val="-16"/>
        </w:rPr>
        <w:t xml:space="preserve"> </w:t>
      </w:r>
      <w:r w:rsidRPr="00AD5DE6">
        <w:rPr>
          <w:rFonts w:ascii="Arial" w:hAnsi="Arial" w:cs="Arial"/>
        </w:rPr>
        <w:t>como</w:t>
      </w:r>
      <w:r w:rsidRPr="00AD5DE6">
        <w:rPr>
          <w:rFonts w:ascii="Arial" w:hAnsi="Arial" w:cs="Arial"/>
          <w:spacing w:val="-13"/>
        </w:rPr>
        <w:t xml:space="preserve"> </w:t>
      </w:r>
      <w:r w:rsidRPr="00AD5DE6">
        <w:rPr>
          <w:rFonts w:ascii="Arial" w:hAnsi="Arial" w:cs="Arial"/>
        </w:rPr>
        <w:t>para</w:t>
      </w:r>
      <w:r w:rsidRPr="00AD5DE6">
        <w:rPr>
          <w:rFonts w:ascii="Arial" w:hAnsi="Arial" w:cs="Arial"/>
          <w:spacing w:val="-12"/>
        </w:rPr>
        <w:t xml:space="preserve"> </w:t>
      </w:r>
      <w:r w:rsidRPr="00AD5DE6">
        <w:rPr>
          <w:rFonts w:ascii="Arial" w:hAnsi="Arial" w:cs="Arial"/>
        </w:rPr>
        <w:t>tener</w:t>
      </w:r>
      <w:r w:rsidRPr="00AD5DE6">
        <w:rPr>
          <w:rFonts w:ascii="Arial" w:hAnsi="Arial" w:cs="Arial"/>
          <w:spacing w:val="-13"/>
        </w:rPr>
        <w:t xml:space="preserve"> </w:t>
      </w:r>
      <w:r w:rsidRPr="00AD5DE6">
        <w:rPr>
          <w:rFonts w:ascii="Arial" w:hAnsi="Arial" w:cs="Arial"/>
        </w:rPr>
        <w:t>su</w:t>
      </w:r>
      <w:r w:rsidRPr="00AD5DE6">
        <w:rPr>
          <w:rFonts w:ascii="Arial" w:hAnsi="Arial" w:cs="Arial"/>
          <w:spacing w:val="-16"/>
        </w:rPr>
        <w:t xml:space="preserve"> </w:t>
      </w:r>
      <w:r w:rsidRPr="00AD5DE6">
        <w:rPr>
          <w:rFonts w:ascii="Arial" w:hAnsi="Arial" w:cs="Arial"/>
        </w:rPr>
        <w:t>propia</w:t>
      </w:r>
      <w:r w:rsidRPr="00AD5DE6">
        <w:rPr>
          <w:rFonts w:ascii="Arial" w:hAnsi="Arial" w:cs="Arial"/>
          <w:spacing w:val="-16"/>
        </w:rPr>
        <w:t xml:space="preserve"> </w:t>
      </w:r>
      <w:r w:rsidRPr="00AD5DE6">
        <w:rPr>
          <w:rFonts w:ascii="Arial" w:hAnsi="Arial" w:cs="Arial"/>
        </w:rPr>
        <w:t>gravedad</w:t>
      </w:r>
      <w:r w:rsidRPr="00AD5DE6">
        <w:rPr>
          <w:rFonts w:ascii="Arial" w:hAnsi="Arial" w:cs="Arial"/>
          <w:spacing w:val="-13"/>
        </w:rPr>
        <w:t xml:space="preserve"> </w:t>
      </w:r>
      <w:r w:rsidRPr="00AD5DE6">
        <w:rPr>
          <w:rFonts w:ascii="Arial" w:hAnsi="Arial" w:cs="Arial"/>
        </w:rPr>
        <w:t>y</w:t>
      </w:r>
      <w:r w:rsidRPr="00AD5DE6">
        <w:rPr>
          <w:rFonts w:ascii="Arial" w:hAnsi="Arial" w:cs="Arial"/>
          <w:spacing w:val="-13"/>
        </w:rPr>
        <w:t xml:space="preserve"> </w:t>
      </w:r>
      <w:r w:rsidRPr="00AD5DE6">
        <w:rPr>
          <w:rFonts w:ascii="Arial" w:hAnsi="Arial" w:cs="Arial"/>
        </w:rPr>
        <w:t>forma</w:t>
      </w:r>
      <w:r w:rsidRPr="00AD5DE6">
        <w:rPr>
          <w:rFonts w:ascii="Arial" w:hAnsi="Arial" w:cs="Arial"/>
          <w:spacing w:val="-13"/>
        </w:rPr>
        <w:t xml:space="preserve"> </w:t>
      </w:r>
      <w:r w:rsidRPr="00AD5DE6">
        <w:rPr>
          <w:rFonts w:ascii="Arial" w:hAnsi="Arial" w:cs="Arial"/>
        </w:rPr>
        <w:t>rígida</w:t>
      </w:r>
      <w:r w:rsidRPr="00AD5DE6">
        <w:rPr>
          <w:rFonts w:ascii="Arial" w:hAnsi="Arial" w:cs="Arial"/>
          <w:spacing w:val="-16"/>
        </w:rPr>
        <w:t xml:space="preserve"> </w:t>
      </w:r>
      <w:r w:rsidRPr="00AD5DE6">
        <w:rPr>
          <w:rFonts w:ascii="Arial" w:hAnsi="Arial" w:cs="Arial"/>
        </w:rPr>
        <w:t>de</w:t>
      </w:r>
      <w:r w:rsidRPr="00AD5DE6">
        <w:rPr>
          <w:rFonts w:ascii="Arial" w:hAnsi="Arial" w:cs="Arial"/>
          <w:spacing w:val="-13"/>
        </w:rPr>
        <w:t xml:space="preserve"> </w:t>
      </w:r>
      <w:r w:rsidRPr="00AD5DE6">
        <w:rPr>
          <w:rFonts w:ascii="Arial" w:hAnsi="Arial" w:cs="Arial"/>
        </w:rPr>
        <w:t>tal</w:t>
      </w:r>
      <w:r w:rsidRPr="00AD5DE6">
        <w:rPr>
          <w:rFonts w:ascii="Arial" w:hAnsi="Arial" w:cs="Arial"/>
          <w:spacing w:val="-13"/>
        </w:rPr>
        <w:t xml:space="preserve"> </w:t>
      </w:r>
      <w:r w:rsidRPr="00AD5DE6">
        <w:rPr>
          <w:rFonts w:ascii="Arial" w:hAnsi="Arial" w:cs="Arial"/>
        </w:rPr>
        <w:t>forma</w:t>
      </w:r>
      <w:r w:rsidRPr="00AD5DE6">
        <w:rPr>
          <w:rFonts w:ascii="Arial" w:hAnsi="Arial" w:cs="Arial"/>
          <w:spacing w:val="-13"/>
        </w:rPr>
        <w:t xml:space="preserve"> </w:t>
      </w:r>
      <w:r w:rsidRPr="00AD5DE6">
        <w:rPr>
          <w:rFonts w:ascii="Arial" w:hAnsi="Arial" w:cs="Arial"/>
        </w:rPr>
        <w:t>que</w:t>
      </w:r>
      <w:r w:rsidRPr="00AD5DE6">
        <w:rPr>
          <w:rFonts w:ascii="Arial" w:hAnsi="Arial" w:cs="Arial"/>
          <w:spacing w:val="-12"/>
        </w:rPr>
        <w:t xml:space="preserve"> </w:t>
      </w:r>
      <w:r w:rsidRPr="00AD5DE6">
        <w:rPr>
          <w:rFonts w:ascii="Arial" w:hAnsi="Arial" w:cs="Arial"/>
          <w:spacing w:val="-3"/>
        </w:rPr>
        <w:t>asuma</w:t>
      </w:r>
      <w:r w:rsidRPr="00AD5DE6">
        <w:rPr>
          <w:rFonts w:ascii="Arial" w:hAnsi="Arial" w:cs="Arial"/>
          <w:spacing w:val="-13"/>
        </w:rPr>
        <w:t xml:space="preserve"> </w:t>
      </w:r>
      <w:r w:rsidRPr="00AD5DE6">
        <w:rPr>
          <w:rFonts w:ascii="Arial" w:hAnsi="Arial" w:cs="Arial"/>
        </w:rPr>
        <w:t>un</w:t>
      </w:r>
      <w:r w:rsidRPr="00AD5DE6">
        <w:rPr>
          <w:rFonts w:ascii="Arial" w:hAnsi="Arial" w:cs="Arial"/>
          <w:spacing w:val="-13"/>
        </w:rPr>
        <w:t xml:space="preserve"> </w:t>
      </w:r>
      <w:r w:rsidRPr="00AD5DE6">
        <w:rPr>
          <w:rFonts w:ascii="Arial" w:hAnsi="Arial" w:cs="Arial"/>
        </w:rPr>
        <w:t xml:space="preserve">equilibrio hidrostático (próximo a la esfera celeste) y que orbite alrededor de una estrella. Los nuevos planetas </w:t>
      </w:r>
      <w:r w:rsidRPr="00AD5DE6">
        <w:rPr>
          <w:rFonts w:ascii="Arial" w:hAnsi="Arial" w:cs="Arial"/>
          <w:position w:val="1"/>
        </w:rPr>
        <w:t>enanos de nuestro Sistema Solar son: Ceres, Plutón, Caronte y</w:t>
      </w:r>
      <w:r w:rsidRPr="00AD5DE6">
        <w:rPr>
          <w:rFonts w:ascii="Arial" w:hAnsi="Arial" w:cs="Arial"/>
          <w:spacing w:val="-5"/>
          <w:position w:val="1"/>
        </w:rPr>
        <w:t xml:space="preserve"> </w:t>
      </w:r>
      <w:r w:rsidRPr="00AD5DE6">
        <w:rPr>
          <w:rFonts w:ascii="Arial" w:hAnsi="Arial" w:cs="Arial"/>
          <w:position w:val="1"/>
        </w:rPr>
        <w:t>2003UB</w:t>
      </w:r>
      <w:r w:rsidRPr="00AD5DE6">
        <w:rPr>
          <w:rFonts w:ascii="Arial" w:hAnsi="Arial" w:cs="Arial"/>
        </w:rPr>
        <w:t>313</w:t>
      </w:r>
      <w:r w:rsidRPr="00AD5DE6">
        <w:rPr>
          <w:rFonts w:ascii="Arial" w:hAnsi="Arial" w:cs="Arial"/>
          <w:position w:val="1"/>
        </w:rPr>
        <w:t>.</w:t>
      </w:r>
    </w:p>
    <w:p w14:paraId="51F79A2F" w14:textId="77777777" w:rsidR="00AD5DE6" w:rsidRPr="00AD5DE6" w:rsidRDefault="00AD5DE6" w:rsidP="00D84E3A">
      <w:pPr>
        <w:pStyle w:val="Textoindependiente"/>
        <w:spacing w:before="5"/>
        <w:jc w:val="both"/>
        <w:rPr>
          <w:rFonts w:ascii="Arial" w:hAnsi="Arial" w:cs="Arial"/>
        </w:rPr>
      </w:pPr>
    </w:p>
    <w:p w14:paraId="22E2E84C" w14:textId="77777777" w:rsidR="00AD5DE6" w:rsidRPr="00AD5DE6" w:rsidRDefault="00AD5DE6" w:rsidP="00D84E3A">
      <w:pPr>
        <w:ind w:right="759"/>
        <w:jc w:val="both"/>
        <w:rPr>
          <w:rFonts w:ascii="Arial" w:hAnsi="Arial" w:cs="Arial"/>
        </w:rPr>
      </w:pPr>
      <w:r w:rsidRPr="00AD5DE6">
        <w:rPr>
          <w:rFonts w:ascii="Arial" w:hAnsi="Arial" w:cs="Arial"/>
        </w:rPr>
        <w:t>Recordemos</w:t>
      </w:r>
      <w:r w:rsidRPr="00AD5DE6">
        <w:rPr>
          <w:rFonts w:ascii="Arial" w:hAnsi="Arial" w:cs="Arial"/>
          <w:spacing w:val="-2"/>
        </w:rPr>
        <w:t xml:space="preserve"> </w:t>
      </w:r>
      <w:r w:rsidRPr="00AD5DE6">
        <w:rPr>
          <w:rFonts w:ascii="Arial" w:hAnsi="Arial" w:cs="Arial"/>
        </w:rPr>
        <w:t>que</w:t>
      </w:r>
      <w:r w:rsidRPr="00AD5DE6">
        <w:rPr>
          <w:rFonts w:ascii="Arial" w:hAnsi="Arial" w:cs="Arial"/>
          <w:spacing w:val="-5"/>
        </w:rPr>
        <w:t xml:space="preserve"> </w:t>
      </w:r>
      <w:r w:rsidRPr="00AD5DE6">
        <w:rPr>
          <w:rFonts w:ascii="Arial" w:hAnsi="Arial" w:cs="Arial"/>
        </w:rPr>
        <w:t>los</w:t>
      </w:r>
      <w:r w:rsidRPr="00AD5DE6">
        <w:rPr>
          <w:rFonts w:ascii="Arial" w:hAnsi="Arial" w:cs="Arial"/>
          <w:spacing w:val="-1"/>
        </w:rPr>
        <w:t xml:space="preserve"> </w:t>
      </w:r>
      <w:r w:rsidRPr="00AD5DE6">
        <w:rPr>
          <w:rFonts w:ascii="Arial" w:hAnsi="Arial" w:cs="Arial"/>
        </w:rPr>
        <w:t>planetas</w:t>
      </w:r>
      <w:r w:rsidRPr="00AD5DE6">
        <w:rPr>
          <w:rFonts w:ascii="Arial" w:hAnsi="Arial" w:cs="Arial"/>
          <w:spacing w:val="-2"/>
        </w:rPr>
        <w:t xml:space="preserve"> </w:t>
      </w:r>
      <w:r w:rsidRPr="00AD5DE6">
        <w:rPr>
          <w:rFonts w:ascii="Arial" w:hAnsi="Arial" w:cs="Arial"/>
        </w:rPr>
        <w:t>son</w:t>
      </w:r>
      <w:r w:rsidRPr="00AD5DE6">
        <w:rPr>
          <w:rFonts w:ascii="Arial" w:hAnsi="Arial" w:cs="Arial"/>
          <w:spacing w:val="-2"/>
        </w:rPr>
        <w:t xml:space="preserve"> </w:t>
      </w:r>
      <w:r w:rsidRPr="00AD5DE6">
        <w:rPr>
          <w:rFonts w:ascii="Arial" w:hAnsi="Arial" w:cs="Arial"/>
        </w:rPr>
        <w:t>cuerpos</w:t>
      </w:r>
      <w:r w:rsidRPr="00AD5DE6">
        <w:rPr>
          <w:rFonts w:ascii="Arial" w:hAnsi="Arial" w:cs="Arial"/>
          <w:spacing w:val="-1"/>
        </w:rPr>
        <w:t xml:space="preserve"> </w:t>
      </w:r>
      <w:r w:rsidRPr="00AD5DE6">
        <w:rPr>
          <w:rFonts w:ascii="Arial" w:hAnsi="Arial" w:cs="Arial"/>
        </w:rPr>
        <w:t>opacos</w:t>
      </w:r>
      <w:r w:rsidRPr="00AD5DE6">
        <w:rPr>
          <w:rFonts w:ascii="Arial" w:hAnsi="Arial" w:cs="Arial"/>
          <w:spacing w:val="-2"/>
        </w:rPr>
        <w:t xml:space="preserve"> </w:t>
      </w:r>
      <w:r w:rsidRPr="00AD5DE6">
        <w:rPr>
          <w:rFonts w:ascii="Arial" w:hAnsi="Arial" w:cs="Arial"/>
        </w:rPr>
        <w:t>que</w:t>
      </w:r>
      <w:r w:rsidRPr="00AD5DE6">
        <w:rPr>
          <w:rFonts w:ascii="Arial" w:hAnsi="Arial" w:cs="Arial"/>
          <w:spacing w:val="-5"/>
        </w:rPr>
        <w:t xml:space="preserve"> </w:t>
      </w:r>
      <w:r w:rsidRPr="00AD5DE6">
        <w:rPr>
          <w:rFonts w:ascii="Arial" w:hAnsi="Arial" w:cs="Arial"/>
        </w:rPr>
        <w:t>reflejan</w:t>
      </w:r>
      <w:r w:rsidRPr="00AD5DE6">
        <w:rPr>
          <w:rFonts w:ascii="Arial" w:hAnsi="Arial" w:cs="Arial"/>
          <w:spacing w:val="-4"/>
        </w:rPr>
        <w:t xml:space="preserve"> </w:t>
      </w:r>
      <w:r w:rsidRPr="00AD5DE6">
        <w:rPr>
          <w:rFonts w:ascii="Arial" w:hAnsi="Arial" w:cs="Arial"/>
        </w:rPr>
        <w:t>la</w:t>
      </w:r>
      <w:r w:rsidRPr="00AD5DE6">
        <w:rPr>
          <w:rFonts w:ascii="Arial" w:hAnsi="Arial" w:cs="Arial"/>
          <w:spacing w:val="-5"/>
        </w:rPr>
        <w:t xml:space="preserve"> </w:t>
      </w:r>
      <w:r w:rsidRPr="00AD5DE6">
        <w:rPr>
          <w:rFonts w:ascii="Arial" w:hAnsi="Arial" w:cs="Arial"/>
        </w:rPr>
        <w:t>luz</w:t>
      </w:r>
      <w:r w:rsidRPr="00AD5DE6">
        <w:rPr>
          <w:rFonts w:ascii="Arial" w:hAnsi="Arial" w:cs="Arial"/>
          <w:spacing w:val="-5"/>
        </w:rPr>
        <w:t xml:space="preserve"> </w:t>
      </w:r>
      <w:r w:rsidRPr="00AD5DE6">
        <w:rPr>
          <w:rFonts w:ascii="Arial" w:hAnsi="Arial" w:cs="Arial"/>
        </w:rPr>
        <w:t>del</w:t>
      </w:r>
      <w:r w:rsidRPr="00AD5DE6">
        <w:rPr>
          <w:rFonts w:ascii="Arial" w:hAnsi="Arial" w:cs="Arial"/>
          <w:spacing w:val="1"/>
        </w:rPr>
        <w:t xml:space="preserve"> </w:t>
      </w:r>
      <w:r w:rsidRPr="00AD5DE6">
        <w:rPr>
          <w:rFonts w:ascii="Arial" w:hAnsi="Arial" w:cs="Arial"/>
        </w:rPr>
        <w:t>Sol</w:t>
      </w:r>
      <w:r w:rsidRPr="00AD5DE6">
        <w:rPr>
          <w:rFonts w:ascii="Arial" w:hAnsi="Arial" w:cs="Arial"/>
          <w:spacing w:val="1"/>
        </w:rPr>
        <w:t xml:space="preserve"> </w:t>
      </w:r>
      <w:r w:rsidRPr="00AD5DE6">
        <w:rPr>
          <w:rFonts w:ascii="Arial" w:hAnsi="Arial" w:cs="Arial"/>
        </w:rPr>
        <w:t>y</w:t>
      </w:r>
      <w:r w:rsidRPr="00AD5DE6">
        <w:rPr>
          <w:rFonts w:ascii="Arial" w:hAnsi="Arial" w:cs="Arial"/>
          <w:spacing w:val="-2"/>
        </w:rPr>
        <w:t xml:space="preserve"> </w:t>
      </w:r>
      <w:r w:rsidRPr="00AD5DE6">
        <w:rPr>
          <w:rFonts w:ascii="Arial" w:hAnsi="Arial" w:cs="Arial"/>
        </w:rPr>
        <w:t>que</w:t>
      </w:r>
      <w:r w:rsidRPr="00AD5DE6">
        <w:rPr>
          <w:rFonts w:ascii="Arial" w:hAnsi="Arial" w:cs="Arial"/>
          <w:spacing w:val="-4"/>
        </w:rPr>
        <w:t xml:space="preserve"> </w:t>
      </w:r>
      <w:r w:rsidRPr="00AD5DE6">
        <w:rPr>
          <w:rFonts w:ascii="Arial" w:hAnsi="Arial" w:cs="Arial"/>
        </w:rPr>
        <w:t>las</w:t>
      </w:r>
      <w:r w:rsidRPr="00AD5DE6">
        <w:rPr>
          <w:rFonts w:ascii="Arial" w:hAnsi="Arial" w:cs="Arial"/>
          <w:spacing w:val="-6"/>
        </w:rPr>
        <w:t xml:space="preserve"> </w:t>
      </w:r>
      <w:r w:rsidRPr="00AD5DE6">
        <w:rPr>
          <w:rFonts w:ascii="Arial" w:hAnsi="Arial" w:cs="Arial"/>
        </w:rPr>
        <w:t>estrellas</w:t>
      </w:r>
      <w:r w:rsidRPr="00AD5DE6">
        <w:rPr>
          <w:rFonts w:ascii="Arial" w:hAnsi="Arial" w:cs="Arial"/>
          <w:spacing w:val="-2"/>
        </w:rPr>
        <w:t xml:space="preserve"> </w:t>
      </w:r>
      <w:r w:rsidRPr="00AD5DE6">
        <w:rPr>
          <w:rFonts w:ascii="Arial" w:hAnsi="Arial" w:cs="Arial"/>
        </w:rPr>
        <w:t>son</w:t>
      </w:r>
      <w:r w:rsidRPr="00AD5DE6">
        <w:rPr>
          <w:rFonts w:ascii="Arial" w:hAnsi="Arial" w:cs="Arial"/>
          <w:spacing w:val="-1"/>
        </w:rPr>
        <w:t xml:space="preserve"> </w:t>
      </w:r>
      <w:r w:rsidRPr="00AD5DE6">
        <w:rPr>
          <w:rFonts w:ascii="Arial" w:hAnsi="Arial" w:cs="Arial"/>
        </w:rPr>
        <w:t>astros que poseen luz</w:t>
      </w:r>
      <w:r w:rsidRPr="00AD5DE6">
        <w:rPr>
          <w:rFonts w:ascii="Arial" w:hAnsi="Arial" w:cs="Arial"/>
          <w:spacing w:val="-4"/>
        </w:rPr>
        <w:t xml:space="preserve"> </w:t>
      </w:r>
      <w:r w:rsidRPr="00AD5DE6">
        <w:rPr>
          <w:rFonts w:ascii="Arial" w:hAnsi="Arial" w:cs="Arial"/>
        </w:rPr>
        <w:t>propia.</w:t>
      </w:r>
    </w:p>
    <w:p w14:paraId="75F682AC" w14:textId="77777777" w:rsidR="00AD5DE6" w:rsidRDefault="00AD5DE6" w:rsidP="00D84E3A">
      <w:pPr>
        <w:jc w:val="both"/>
        <w:rPr>
          <w:sz w:val="19"/>
        </w:rPr>
      </w:pPr>
    </w:p>
    <w:p w14:paraId="0D00033D" w14:textId="2036E9C9" w:rsidR="00AD5DE6" w:rsidRPr="00D6627C" w:rsidRDefault="00AD5DE6" w:rsidP="00D6627C">
      <w:pPr>
        <w:pStyle w:val="Textoindependiente"/>
        <w:spacing w:before="5"/>
        <w:ind w:right="754"/>
        <w:jc w:val="both"/>
        <w:rPr>
          <w:rFonts w:ascii="Arial" w:hAnsi="Arial" w:cs="Arial"/>
          <w:b/>
          <w:sz w:val="22"/>
        </w:rPr>
      </w:pPr>
      <w:r w:rsidRPr="00D6627C">
        <w:rPr>
          <w:rFonts w:ascii="Arial" w:hAnsi="Arial" w:cs="Arial"/>
          <w:b/>
          <w:sz w:val="22"/>
        </w:rPr>
        <w:t>ACTIVIDAD</w:t>
      </w:r>
      <w:r w:rsidR="00D6627C">
        <w:rPr>
          <w:rFonts w:ascii="Arial" w:hAnsi="Arial" w:cs="Arial"/>
          <w:b/>
          <w:sz w:val="22"/>
        </w:rPr>
        <w:t xml:space="preserve"> 3:</w:t>
      </w:r>
    </w:p>
    <w:p w14:paraId="1F0830E0" w14:textId="77777777" w:rsidR="00AD5DE6" w:rsidRDefault="00AD5DE6" w:rsidP="00C23B3D">
      <w:pPr>
        <w:pStyle w:val="Prrafodelista"/>
        <w:spacing w:before="93"/>
        <w:ind w:left="715"/>
        <w:jc w:val="both"/>
      </w:pPr>
      <w:r w:rsidRPr="00AD5DE6">
        <w:rPr>
          <w:rFonts w:ascii="Arial" w:hAnsi="Arial" w:cs="Arial"/>
        </w:rPr>
        <w:t>Clasifico los planetas de acuerdo a su posición con respecto al sol</w:t>
      </w:r>
      <w:r>
        <w:t>.</w:t>
      </w:r>
    </w:p>
    <w:p w14:paraId="1847CCC1" w14:textId="77777777" w:rsidR="00AD5DE6" w:rsidRDefault="00AD5DE6" w:rsidP="00D84E3A">
      <w:pPr>
        <w:pStyle w:val="Prrafodelista"/>
        <w:spacing w:before="93"/>
        <w:ind w:left="715"/>
        <w:jc w:val="both"/>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8"/>
        <w:gridCol w:w="4702"/>
      </w:tblGrid>
      <w:tr w:rsidR="00AD5DE6" w14:paraId="38A4048B" w14:textId="77777777" w:rsidTr="002E0781">
        <w:trPr>
          <w:trHeight w:val="230"/>
        </w:trPr>
        <w:tc>
          <w:tcPr>
            <w:tcW w:w="4698" w:type="dxa"/>
          </w:tcPr>
          <w:p w14:paraId="1586D79D" w14:textId="77777777" w:rsidR="00AD5DE6" w:rsidRDefault="00AD5DE6" w:rsidP="00D84E3A">
            <w:pPr>
              <w:pStyle w:val="TableParagraph"/>
              <w:spacing w:line="210" w:lineRule="exact"/>
              <w:ind w:left="1183"/>
              <w:jc w:val="both"/>
              <w:rPr>
                <w:rFonts w:ascii="Arial"/>
                <w:sz w:val="20"/>
              </w:rPr>
            </w:pPr>
            <w:r>
              <w:rPr>
                <w:rFonts w:ascii="Arial"/>
                <w:sz w:val="20"/>
              </w:rPr>
              <w:t>PLANETAS INTERIORES</w:t>
            </w:r>
          </w:p>
        </w:tc>
        <w:tc>
          <w:tcPr>
            <w:tcW w:w="4702" w:type="dxa"/>
          </w:tcPr>
          <w:p w14:paraId="710A7128" w14:textId="77777777" w:rsidR="00AD5DE6" w:rsidRDefault="00AD5DE6" w:rsidP="00D84E3A">
            <w:pPr>
              <w:pStyle w:val="TableParagraph"/>
              <w:spacing w:line="210" w:lineRule="exact"/>
              <w:ind w:left="1159"/>
              <w:jc w:val="both"/>
              <w:rPr>
                <w:rFonts w:ascii="Arial"/>
                <w:sz w:val="20"/>
              </w:rPr>
            </w:pPr>
            <w:r>
              <w:rPr>
                <w:rFonts w:ascii="Arial"/>
                <w:sz w:val="20"/>
              </w:rPr>
              <w:t>PLANETAS EXTERIORES</w:t>
            </w:r>
          </w:p>
        </w:tc>
      </w:tr>
      <w:tr w:rsidR="00AD5DE6" w14:paraId="4828ACB2" w14:textId="77777777" w:rsidTr="002E0781">
        <w:trPr>
          <w:trHeight w:val="230"/>
        </w:trPr>
        <w:tc>
          <w:tcPr>
            <w:tcW w:w="4698" w:type="dxa"/>
          </w:tcPr>
          <w:p w14:paraId="074F0976" w14:textId="77777777" w:rsidR="00AD5DE6" w:rsidRDefault="00AD5DE6" w:rsidP="00D84E3A">
            <w:pPr>
              <w:pStyle w:val="TableParagraph"/>
              <w:jc w:val="both"/>
              <w:rPr>
                <w:rFonts w:ascii="Times New Roman"/>
                <w:sz w:val="16"/>
              </w:rPr>
            </w:pPr>
          </w:p>
        </w:tc>
        <w:tc>
          <w:tcPr>
            <w:tcW w:w="4702" w:type="dxa"/>
          </w:tcPr>
          <w:p w14:paraId="7E2AB9D9" w14:textId="77777777" w:rsidR="00AD5DE6" w:rsidRDefault="00AD5DE6" w:rsidP="00D84E3A">
            <w:pPr>
              <w:pStyle w:val="TableParagraph"/>
              <w:jc w:val="both"/>
              <w:rPr>
                <w:rFonts w:ascii="Times New Roman"/>
                <w:sz w:val="16"/>
              </w:rPr>
            </w:pPr>
          </w:p>
        </w:tc>
      </w:tr>
      <w:tr w:rsidR="00AD5DE6" w14:paraId="74F18B92" w14:textId="77777777" w:rsidTr="002E0781">
        <w:trPr>
          <w:trHeight w:val="230"/>
        </w:trPr>
        <w:tc>
          <w:tcPr>
            <w:tcW w:w="4698" w:type="dxa"/>
          </w:tcPr>
          <w:p w14:paraId="5B761409" w14:textId="77777777" w:rsidR="00AD5DE6" w:rsidRDefault="00AD5DE6" w:rsidP="00D84E3A">
            <w:pPr>
              <w:pStyle w:val="TableParagraph"/>
              <w:jc w:val="both"/>
              <w:rPr>
                <w:rFonts w:ascii="Times New Roman"/>
                <w:sz w:val="16"/>
              </w:rPr>
            </w:pPr>
          </w:p>
        </w:tc>
        <w:tc>
          <w:tcPr>
            <w:tcW w:w="4702" w:type="dxa"/>
          </w:tcPr>
          <w:p w14:paraId="5BEB8246" w14:textId="77777777" w:rsidR="00AD5DE6" w:rsidRDefault="00AD5DE6" w:rsidP="00D84E3A">
            <w:pPr>
              <w:pStyle w:val="TableParagraph"/>
              <w:jc w:val="both"/>
              <w:rPr>
                <w:rFonts w:ascii="Times New Roman"/>
                <w:sz w:val="16"/>
              </w:rPr>
            </w:pPr>
          </w:p>
        </w:tc>
      </w:tr>
      <w:tr w:rsidR="00AD5DE6" w14:paraId="559FEA5A" w14:textId="77777777" w:rsidTr="002E0781">
        <w:trPr>
          <w:trHeight w:val="230"/>
        </w:trPr>
        <w:tc>
          <w:tcPr>
            <w:tcW w:w="4698" w:type="dxa"/>
          </w:tcPr>
          <w:p w14:paraId="71845F90" w14:textId="77777777" w:rsidR="00AD5DE6" w:rsidRDefault="00AD5DE6" w:rsidP="00D84E3A">
            <w:pPr>
              <w:pStyle w:val="TableParagraph"/>
              <w:jc w:val="both"/>
              <w:rPr>
                <w:rFonts w:ascii="Times New Roman"/>
                <w:sz w:val="16"/>
              </w:rPr>
            </w:pPr>
          </w:p>
        </w:tc>
        <w:tc>
          <w:tcPr>
            <w:tcW w:w="4702" w:type="dxa"/>
          </w:tcPr>
          <w:p w14:paraId="7E531D81" w14:textId="77777777" w:rsidR="00AD5DE6" w:rsidRDefault="00AD5DE6" w:rsidP="00D84E3A">
            <w:pPr>
              <w:pStyle w:val="TableParagraph"/>
              <w:jc w:val="both"/>
              <w:rPr>
                <w:rFonts w:ascii="Times New Roman"/>
                <w:sz w:val="16"/>
              </w:rPr>
            </w:pPr>
          </w:p>
        </w:tc>
      </w:tr>
      <w:tr w:rsidR="00AD5DE6" w14:paraId="46F6A53A" w14:textId="77777777" w:rsidTr="002E0781">
        <w:trPr>
          <w:trHeight w:val="234"/>
        </w:trPr>
        <w:tc>
          <w:tcPr>
            <w:tcW w:w="4698" w:type="dxa"/>
          </w:tcPr>
          <w:p w14:paraId="72EE6EB6" w14:textId="77777777" w:rsidR="00AD5DE6" w:rsidRDefault="00AD5DE6" w:rsidP="00D84E3A">
            <w:pPr>
              <w:pStyle w:val="TableParagraph"/>
              <w:jc w:val="both"/>
              <w:rPr>
                <w:rFonts w:ascii="Times New Roman"/>
                <w:sz w:val="16"/>
              </w:rPr>
            </w:pPr>
          </w:p>
        </w:tc>
        <w:tc>
          <w:tcPr>
            <w:tcW w:w="4702" w:type="dxa"/>
          </w:tcPr>
          <w:p w14:paraId="401A2B29" w14:textId="77777777" w:rsidR="00AD5DE6" w:rsidRDefault="00AD5DE6" w:rsidP="00D84E3A">
            <w:pPr>
              <w:pStyle w:val="TableParagraph"/>
              <w:jc w:val="both"/>
              <w:rPr>
                <w:rFonts w:ascii="Times New Roman"/>
                <w:sz w:val="16"/>
              </w:rPr>
            </w:pPr>
          </w:p>
        </w:tc>
      </w:tr>
    </w:tbl>
    <w:p w14:paraId="53829896" w14:textId="77777777" w:rsidR="00C1525C" w:rsidRDefault="00C1525C" w:rsidP="00D84E3A">
      <w:pPr>
        <w:pStyle w:val="Textoindependiente"/>
        <w:spacing w:before="5"/>
        <w:ind w:right="754"/>
        <w:jc w:val="both"/>
        <w:rPr>
          <w:rFonts w:ascii="Arial" w:hAnsi="Arial" w:cs="Arial"/>
          <w:szCs w:val="24"/>
        </w:rPr>
      </w:pPr>
    </w:p>
    <w:p w14:paraId="0A96572A" w14:textId="4D50F5D3" w:rsidR="00D6627C" w:rsidRPr="00C23B3D" w:rsidRDefault="00D6627C" w:rsidP="00D6627C">
      <w:pPr>
        <w:widowControl w:val="0"/>
        <w:tabs>
          <w:tab w:val="left" w:pos="460"/>
        </w:tabs>
        <w:autoSpaceDE w:val="0"/>
        <w:autoSpaceDN w:val="0"/>
        <w:spacing w:before="1"/>
        <w:jc w:val="both"/>
        <w:rPr>
          <w:rFonts w:ascii="Arial" w:hAnsi="Arial" w:cs="Arial"/>
          <w:b/>
          <w:bCs/>
        </w:rPr>
      </w:pPr>
      <w:r w:rsidRPr="002E0781">
        <w:rPr>
          <w:rFonts w:ascii="Arial" w:hAnsi="Arial" w:cs="Arial"/>
          <w:b/>
          <w:bCs/>
        </w:rPr>
        <w:t>REFERENCIAS:</w:t>
      </w:r>
    </w:p>
    <w:p w14:paraId="449A9E9B" w14:textId="77777777" w:rsidR="00D6627C" w:rsidRDefault="00D6627C" w:rsidP="00D6627C">
      <w:pPr>
        <w:widowControl w:val="0"/>
        <w:tabs>
          <w:tab w:val="left" w:pos="460"/>
        </w:tabs>
        <w:autoSpaceDE w:val="0"/>
        <w:autoSpaceDN w:val="0"/>
        <w:spacing w:before="1"/>
        <w:jc w:val="both"/>
        <w:rPr>
          <w:rFonts w:ascii="Arial" w:hAnsi="Arial" w:cs="Arial"/>
        </w:rPr>
      </w:pPr>
      <w:r>
        <w:rPr>
          <w:rFonts w:ascii="Arial" w:hAnsi="Arial" w:cs="Arial"/>
        </w:rPr>
        <w:t>Tomado de:</w:t>
      </w:r>
    </w:p>
    <w:p w14:paraId="7AC36A8F" w14:textId="77777777" w:rsidR="00D6627C" w:rsidRPr="00AD5DE6" w:rsidRDefault="00D6627C" w:rsidP="00D6627C">
      <w:pPr>
        <w:jc w:val="both"/>
        <w:rPr>
          <w:rFonts w:ascii="Arial" w:hAnsi="Arial" w:cs="Arial"/>
          <w:szCs w:val="24"/>
        </w:rPr>
      </w:pPr>
      <w:r w:rsidRPr="00AD5DE6">
        <w:rPr>
          <w:rFonts w:ascii="Arial" w:hAnsi="Arial" w:cs="Arial"/>
          <w:szCs w:val="24"/>
        </w:rPr>
        <w:t xml:space="preserve">¿Que es el gobierno escolar </w:t>
      </w:r>
      <w:r>
        <w:rPr>
          <w:rFonts w:ascii="Arial" w:hAnsi="Arial" w:cs="Arial"/>
          <w:szCs w:val="24"/>
        </w:rPr>
        <w:t>e</w:t>
      </w:r>
      <w:r w:rsidRPr="00AD5DE6">
        <w:rPr>
          <w:rFonts w:ascii="Arial" w:hAnsi="Arial" w:cs="Arial"/>
          <w:szCs w:val="24"/>
        </w:rPr>
        <w:t>n Colombia?</w:t>
      </w:r>
    </w:p>
    <w:p w14:paraId="35DBF061" w14:textId="77777777" w:rsidR="00D6627C" w:rsidRPr="00AD5DE6" w:rsidRDefault="004C742B" w:rsidP="00D6627C">
      <w:pPr>
        <w:jc w:val="both"/>
        <w:rPr>
          <w:rFonts w:ascii="Arial" w:hAnsi="Arial" w:cs="Arial"/>
          <w:szCs w:val="24"/>
        </w:rPr>
      </w:pPr>
      <w:hyperlink r:id="rId20" w:history="1">
        <w:r w:rsidR="00D6627C" w:rsidRPr="00AD5DE6">
          <w:rPr>
            <w:rStyle w:val="Hipervnculo"/>
            <w:rFonts w:ascii="Arial" w:hAnsi="Arial" w:cs="Arial"/>
            <w:szCs w:val="24"/>
          </w:rPr>
          <w:t>https://www.compartirpalabramaestra.org/recursos/infografias/que-es-el-gobierno-escolar-en-colombia</w:t>
        </w:r>
      </w:hyperlink>
    </w:p>
    <w:p w14:paraId="51A1799A" w14:textId="77777777" w:rsidR="00D6627C" w:rsidRPr="00001A9B" w:rsidRDefault="00D6627C" w:rsidP="00D6627C">
      <w:pPr>
        <w:jc w:val="both"/>
        <w:rPr>
          <w:rFonts w:ascii="Arial" w:hAnsi="Arial" w:cs="Arial"/>
          <w:sz w:val="22"/>
          <w:szCs w:val="24"/>
        </w:rPr>
      </w:pPr>
      <w:r w:rsidRPr="00AD5DE6">
        <w:rPr>
          <w:rFonts w:ascii="Arial" w:hAnsi="Arial" w:cs="Arial"/>
          <w:szCs w:val="24"/>
        </w:rPr>
        <w:t xml:space="preserve">Importancia del gobierno escolar: </w:t>
      </w:r>
      <w:hyperlink r:id="rId21" w:history="1">
        <w:r w:rsidRPr="00AD5DE6">
          <w:rPr>
            <w:rStyle w:val="Hipervnculo"/>
            <w:rFonts w:ascii="Arial" w:hAnsi="Arial" w:cs="Arial"/>
            <w:szCs w:val="24"/>
          </w:rPr>
          <w:t>https://gimnasiodeguilford.edu.co/la-importancia-del-gobierno-escolar/</w:t>
        </w:r>
      </w:hyperlink>
    </w:p>
    <w:p w14:paraId="3AC2E3E9" w14:textId="77777777" w:rsidR="00D6627C" w:rsidRPr="00AD5DE6" w:rsidRDefault="00D6627C" w:rsidP="00D6627C">
      <w:pPr>
        <w:jc w:val="both"/>
        <w:rPr>
          <w:rFonts w:ascii="Arial" w:hAnsi="Arial" w:cs="Arial"/>
          <w:color w:val="000000"/>
        </w:rPr>
      </w:pPr>
      <w:r w:rsidRPr="00AD5DE6">
        <w:rPr>
          <w:rFonts w:ascii="Arial" w:hAnsi="Arial" w:cs="Arial"/>
        </w:rPr>
        <w:t>Cienci</w:t>
      </w:r>
      <w:r w:rsidRPr="00AD5DE6">
        <w:rPr>
          <w:rFonts w:ascii="Arial" w:hAnsi="Arial" w:cs="Arial"/>
          <w:color w:val="000000"/>
        </w:rPr>
        <w:t xml:space="preserve">as Sociales 6 Secundaria Activa. Ministerio de educación nacional. 2012. </w:t>
      </w:r>
      <w:proofErr w:type="spellStart"/>
      <w:r w:rsidRPr="00AD5DE6">
        <w:rPr>
          <w:rFonts w:ascii="Arial" w:hAnsi="Arial" w:cs="Arial"/>
          <w:color w:val="000000"/>
        </w:rPr>
        <w:t>Pags</w:t>
      </w:r>
      <w:proofErr w:type="spellEnd"/>
      <w:r w:rsidRPr="00AD5DE6">
        <w:rPr>
          <w:rFonts w:ascii="Arial" w:hAnsi="Arial" w:cs="Arial"/>
          <w:color w:val="000000"/>
        </w:rPr>
        <w:t>: 96-97</w:t>
      </w:r>
    </w:p>
    <w:p w14:paraId="61AE28C0" w14:textId="77777777" w:rsidR="00D6627C" w:rsidRPr="00AD5DE6" w:rsidRDefault="004C742B" w:rsidP="00D6627C">
      <w:pPr>
        <w:spacing w:before="1"/>
        <w:ind w:right="563"/>
        <w:jc w:val="both"/>
        <w:rPr>
          <w:rFonts w:ascii="Arial" w:hAnsi="Arial" w:cs="Arial"/>
        </w:rPr>
      </w:pPr>
      <w:hyperlink r:id="rId22">
        <w:r w:rsidR="00D6627C" w:rsidRPr="00AD5DE6">
          <w:rPr>
            <w:rFonts w:ascii="Arial" w:hAnsi="Arial" w:cs="Arial"/>
            <w:color w:val="0000FF"/>
            <w:u w:val="single" w:color="0000FF"/>
          </w:rPr>
          <w:t>http://www.lecoindelucie.es/wp-content/uploads/2013/03/Juego-del-Sistema-Solar.pdf</w:t>
        </w:r>
      </w:hyperlink>
    </w:p>
    <w:p w14:paraId="6F5C1E5F" w14:textId="3C062124" w:rsidR="00D6627C" w:rsidRDefault="00D6627C" w:rsidP="00D84E3A">
      <w:pPr>
        <w:pStyle w:val="Textoindependiente"/>
        <w:spacing w:before="5"/>
        <w:ind w:right="754"/>
        <w:jc w:val="both"/>
        <w:rPr>
          <w:rFonts w:ascii="Arial" w:hAnsi="Arial" w:cs="Arial"/>
          <w:szCs w:val="24"/>
        </w:rPr>
      </w:pPr>
    </w:p>
    <w:p w14:paraId="52323B04" w14:textId="6C0EF998" w:rsidR="00D6627C" w:rsidRDefault="00D6627C" w:rsidP="00D84E3A">
      <w:pPr>
        <w:pStyle w:val="Textoindependiente"/>
        <w:spacing w:before="5"/>
        <w:ind w:right="754"/>
        <w:jc w:val="both"/>
        <w:rPr>
          <w:rFonts w:ascii="Arial" w:hAnsi="Arial" w:cs="Arial"/>
          <w:szCs w:val="24"/>
        </w:rPr>
      </w:pPr>
    </w:p>
    <w:tbl>
      <w:tblPr>
        <w:tblStyle w:val="Tablaconcuadrcula"/>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837"/>
        <w:gridCol w:w="6873"/>
      </w:tblGrid>
      <w:tr w:rsidR="00D6627C" w:rsidRPr="00BB2F1C" w14:paraId="193AF260" w14:textId="77777777" w:rsidTr="005D3C56">
        <w:tc>
          <w:tcPr>
            <w:tcW w:w="11018" w:type="dxa"/>
            <w:gridSpan w:val="2"/>
            <w:vAlign w:val="center"/>
          </w:tcPr>
          <w:p w14:paraId="00D4332E" w14:textId="77777777" w:rsidR="00D6627C" w:rsidRPr="00BB2F1C" w:rsidRDefault="00D6627C" w:rsidP="005D3C56">
            <w:pPr>
              <w:jc w:val="center"/>
              <w:rPr>
                <w:rFonts w:ascii="Arial" w:hAnsi="Arial" w:cs="Arial"/>
                <w:b/>
              </w:rPr>
            </w:pPr>
            <w:r w:rsidRPr="00BB2F1C">
              <w:rPr>
                <w:rFonts w:ascii="Arial" w:hAnsi="Arial" w:cs="Arial"/>
                <w:b/>
              </w:rPr>
              <w:lastRenderedPageBreak/>
              <w:t xml:space="preserve">TITULO DE LA GUIA </w:t>
            </w:r>
            <w:r>
              <w:rPr>
                <w:rFonts w:ascii="Arial" w:hAnsi="Arial" w:cs="Arial"/>
                <w:b/>
              </w:rPr>
              <w:t>2</w:t>
            </w:r>
          </w:p>
          <w:p w14:paraId="67BC293A" w14:textId="77777777" w:rsidR="00D6627C" w:rsidRPr="00BB2F1C" w:rsidRDefault="00D6627C" w:rsidP="005D3C56">
            <w:pPr>
              <w:jc w:val="center"/>
              <w:rPr>
                <w:rFonts w:ascii="Arial" w:hAnsi="Arial" w:cs="Arial"/>
              </w:rPr>
            </w:pPr>
            <w:r>
              <w:rPr>
                <w:rFonts w:ascii="Arial" w:hAnsi="Arial" w:cs="Arial"/>
              </w:rPr>
              <w:t>LA GEOGRAFÍA</w:t>
            </w:r>
          </w:p>
          <w:p w14:paraId="388674C8" w14:textId="77777777" w:rsidR="00D6627C" w:rsidRPr="00BB2F1C" w:rsidRDefault="00D6627C" w:rsidP="005D3C56">
            <w:pPr>
              <w:jc w:val="center"/>
              <w:rPr>
                <w:rFonts w:ascii="Arial" w:hAnsi="Arial" w:cs="Arial"/>
                <w:b/>
              </w:rPr>
            </w:pPr>
          </w:p>
        </w:tc>
      </w:tr>
      <w:tr w:rsidR="00D6627C" w:rsidRPr="00BB2F1C" w14:paraId="0F0C7ABF" w14:textId="77777777" w:rsidTr="005D3C56">
        <w:tc>
          <w:tcPr>
            <w:tcW w:w="11018" w:type="dxa"/>
            <w:gridSpan w:val="2"/>
          </w:tcPr>
          <w:p w14:paraId="05711EED" w14:textId="77777777" w:rsidR="00D6627C" w:rsidRDefault="00D6627C" w:rsidP="005D3C56">
            <w:pPr>
              <w:jc w:val="both"/>
              <w:rPr>
                <w:rFonts w:ascii="Arial" w:hAnsi="Arial" w:cs="Arial"/>
                <w:b/>
              </w:rPr>
            </w:pPr>
            <w:r w:rsidRPr="00BB2F1C">
              <w:rPr>
                <w:rFonts w:ascii="Arial" w:hAnsi="Arial" w:cs="Arial"/>
                <w:b/>
              </w:rPr>
              <w:t>CONTENIDOS DE APRENDIZAJE</w:t>
            </w:r>
          </w:p>
          <w:p w14:paraId="5FBC199A" w14:textId="77777777" w:rsidR="00D6627C" w:rsidRPr="00BB2F1C" w:rsidRDefault="00D6627C" w:rsidP="005D3C56">
            <w:pPr>
              <w:jc w:val="both"/>
              <w:rPr>
                <w:rFonts w:ascii="Arial" w:hAnsi="Arial" w:cs="Arial"/>
                <w:b/>
              </w:rPr>
            </w:pPr>
          </w:p>
          <w:p w14:paraId="4E2F08EE" w14:textId="77777777" w:rsidR="00D6627C" w:rsidRDefault="00D6627C" w:rsidP="005D3C56">
            <w:pPr>
              <w:pStyle w:val="Prrafodelista"/>
              <w:jc w:val="both"/>
              <w:rPr>
                <w:rFonts w:ascii="Arial" w:hAnsi="Arial" w:cs="Arial"/>
              </w:rPr>
            </w:pPr>
            <w:r w:rsidRPr="007F1C87">
              <w:rPr>
                <w:rFonts w:ascii="Arial" w:hAnsi="Arial" w:cs="Arial"/>
              </w:rPr>
              <w:t xml:space="preserve">La Geografía: </w:t>
            </w:r>
          </w:p>
          <w:p w14:paraId="41510CBA" w14:textId="77777777" w:rsidR="00D6627C" w:rsidRPr="00BB2F1C" w:rsidRDefault="00D6627C" w:rsidP="005D3C56">
            <w:pPr>
              <w:pStyle w:val="Prrafodelista"/>
              <w:numPr>
                <w:ilvl w:val="0"/>
                <w:numId w:val="28"/>
              </w:numPr>
              <w:ind w:left="1122"/>
              <w:jc w:val="both"/>
              <w:rPr>
                <w:rFonts w:ascii="Arial" w:hAnsi="Arial" w:cs="Arial"/>
              </w:rPr>
            </w:pPr>
            <w:r w:rsidRPr="00BB2F1C">
              <w:rPr>
                <w:rFonts w:ascii="Arial" w:hAnsi="Arial" w:cs="Arial"/>
              </w:rPr>
              <w:t>La Tierra</w:t>
            </w:r>
          </w:p>
          <w:p w14:paraId="5D62023A" w14:textId="77777777" w:rsidR="00D6627C" w:rsidRPr="00BB2F1C" w:rsidRDefault="00D6627C" w:rsidP="005D3C56">
            <w:pPr>
              <w:pStyle w:val="Prrafodelista"/>
              <w:numPr>
                <w:ilvl w:val="0"/>
                <w:numId w:val="28"/>
              </w:numPr>
              <w:ind w:left="1122"/>
              <w:jc w:val="both"/>
              <w:rPr>
                <w:rFonts w:ascii="Arial" w:hAnsi="Arial" w:cs="Arial"/>
              </w:rPr>
            </w:pPr>
            <w:r w:rsidRPr="00BB2F1C">
              <w:rPr>
                <w:rFonts w:ascii="Arial" w:hAnsi="Arial" w:cs="Arial"/>
              </w:rPr>
              <w:t>Orientaciones de los mapas y los puntos cardinales</w:t>
            </w:r>
          </w:p>
          <w:p w14:paraId="13FC4FED" w14:textId="77777777" w:rsidR="00D6627C" w:rsidRPr="00BB2F1C" w:rsidRDefault="00D6627C" w:rsidP="005D3C56">
            <w:pPr>
              <w:pStyle w:val="Prrafodelista"/>
              <w:numPr>
                <w:ilvl w:val="0"/>
                <w:numId w:val="28"/>
              </w:numPr>
              <w:ind w:left="1122"/>
              <w:jc w:val="both"/>
              <w:rPr>
                <w:rFonts w:ascii="Arial" w:hAnsi="Arial" w:cs="Arial"/>
                <w:b/>
              </w:rPr>
            </w:pPr>
            <w:r w:rsidRPr="00BB2F1C">
              <w:rPr>
                <w:rFonts w:ascii="Arial" w:hAnsi="Arial" w:cs="Arial"/>
              </w:rPr>
              <w:t>Clima, relieve e hidrografía</w:t>
            </w:r>
          </w:p>
          <w:p w14:paraId="5192FD4E" w14:textId="77777777" w:rsidR="00D6627C" w:rsidRPr="00BB2F1C" w:rsidRDefault="00D6627C" w:rsidP="005D3C56">
            <w:pPr>
              <w:ind w:left="360"/>
              <w:jc w:val="both"/>
              <w:rPr>
                <w:rFonts w:ascii="Arial" w:hAnsi="Arial" w:cs="Arial"/>
                <w:b/>
              </w:rPr>
            </w:pPr>
          </w:p>
        </w:tc>
      </w:tr>
      <w:tr w:rsidR="00D6627C" w:rsidRPr="00BB2F1C" w14:paraId="3D702972" w14:textId="77777777" w:rsidTr="005D3C56">
        <w:tc>
          <w:tcPr>
            <w:tcW w:w="3936" w:type="dxa"/>
            <w:vAlign w:val="center"/>
          </w:tcPr>
          <w:p w14:paraId="6CCDA9F5" w14:textId="77777777" w:rsidR="00D6627C" w:rsidRPr="00BB2F1C" w:rsidRDefault="00D6627C" w:rsidP="005D3C56">
            <w:pPr>
              <w:rPr>
                <w:rFonts w:ascii="Arial" w:hAnsi="Arial" w:cs="Arial"/>
                <w:b/>
              </w:rPr>
            </w:pPr>
            <w:r w:rsidRPr="00BB2F1C">
              <w:rPr>
                <w:rFonts w:ascii="Arial" w:hAnsi="Arial" w:cs="Arial"/>
                <w:b/>
              </w:rPr>
              <w:t>OBJETIVO DE APRENDIZAJE:</w:t>
            </w:r>
          </w:p>
        </w:tc>
        <w:tc>
          <w:tcPr>
            <w:tcW w:w="7082" w:type="dxa"/>
          </w:tcPr>
          <w:p w14:paraId="28FDFB2A" w14:textId="77777777" w:rsidR="00D6627C" w:rsidRPr="00BB2F1C" w:rsidRDefault="00D6627C" w:rsidP="005D3C56">
            <w:pPr>
              <w:pStyle w:val="Prrafodelista"/>
              <w:numPr>
                <w:ilvl w:val="0"/>
                <w:numId w:val="7"/>
              </w:numPr>
              <w:jc w:val="both"/>
              <w:rPr>
                <w:rFonts w:ascii="Arial" w:hAnsi="Arial" w:cs="Arial"/>
                <w:color w:val="000000"/>
                <w:shd w:val="clear" w:color="auto" w:fill="FFFFFF"/>
              </w:rPr>
            </w:pPr>
            <w:r w:rsidRPr="00BB2F1C">
              <w:rPr>
                <w:rFonts w:ascii="Arial" w:hAnsi="Arial" w:cs="Arial"/>
                <w:color w:val="000000"/>
                <w:shd w:val="clear" w:color="auto" w:fill="FFFFFF"/>
              </w:rPr>
              <w:t>Reconozco</w:t>
            </w:r>
            <w:r>
              <w:rPr>
                <w:rFonts w:ascii="Arial" w:hAnsi="Arial" w:cs="Arial"/>
                <w:color w:val="000000"/>
                <w:shd w:val="clear" w:color="auto" w:fill="FFFFFF"/>
              </w:rPr>
              <w:t xml:space="preserve"> la importancia de la Geografía y comprendo las</w:t>
            </w:r>
            <w:r w:rsidRPr="00BB2F1C">
              <w:rPr>
                <w:rFonts w:ascii="Arial" w:hAnsi="Arial" w:cs="Arial"/>
                <w:color w:val="000000"/>
                <w:shd w:val="clear" w:color="auto" w:fill="FFFFFF"/>
              </w:rPr>
              <w:t xml:space="preserve"> características de la Tierra</w:t>
            </w:r>
            <w:r>
              <w:rPr>
                <w:rFonts w:ascii="Arial" w:hAnsi="Arial" w:cs="Arial"/>
                <w:color w:val="000000"/>
                <w:shd w:val="clear" w:color="auto" w:fill="FFFFFF"/>
              </w:rPr>
              <w:t xml:space="preserve"> dentro del Sistema Solar</w:t>
            </w:r>
            <w:r w:rsidRPr="00BB2F1C">
              <w:rPr>
                <w:rFonts w:ascii="Arial" w:hAnsi="Arial" w:cs="Arial"/>
                <w:color w:val="000000"/>
                <w:shd w:val="clear" w:color="auto" w:fill="FFFFFF"/>
              </w:rPr>
              <w:t xml:space="preserve"> que la hacen un planeta vivo</w:t>
            </w:r>
            <w:r>
              <w:rPr>
                <w:rFonts w:ascii="Arial" w:hAnsi="Arial" w:cs="Arial"/>
                <w:color w:val="000000"/>
                <w:shd w:val="clear" w:color="auto" w:fill="FFFFFF"/>
              </w:rPr>
              <w:t>.</w:t>
            </w:r>
          </w:p>
          <w:p w14:paraId="3299481C" w14:textId="77777777" w:rsidR="00D6627C" w:rsidRPr="00BB2F1C" w:rsidRDefault="00D6627C" w:rsidP="005D3C56">
            <w:pPr>
              <w:pStyle w:val="Prrafodelista"/>
              <w:jc w:val="both"/>
              <w:rPr>
                <w:rFonts w:ascii="Arial" w:hAnsi="Arial" w:cs="Arial"/>
              </w:rPr>
            </w:pPr>
          </w:p>
        </w:tc>
      </w:tr>
      <w:tr w:rsidR="00D6627C" w:rsidRPr="00BB2F1C" w14:paraId="752BB6C2" w14:textId="77777777" w:rsidTr="005D3C56">
        <w:tc>
          <w:tcPr>
            <w:tcW w:w="3936" w:type="dxa"/>
            <w:vAlign w:val="center"/>
          </w:tcPr>
          <w:p w14:paraId="12F2DB00" w14:textId="77777777" w:rsidR="00D6627C" w:rsidRPr="00BB2F1C" w:rsidRDefault="00D6627C" w:rsidP="005D3C56">
            <w:pPr>
              <w:rPr>
                <w:rFonts w:ascii="Arial" w:hAnsi="Arial" w:cs="Arial"/>
                <w:b/>
              </w:rPr>
            </w:pPr>
            <w:r w:rsidRPr="00BB2F1C">
              <w:rPr>
                <w:rFonts w:ascii="Arial" w:hAnsi="Arial" w:cs="Arial"/>
                <w:b/>
              </w:rPr>
              <w:t>INDICADOR DE DESEMPEÑO:</w:t>
            </w:r>
          </w:p>
        </w:tc>
        <w:tc>
          <w:tcPr>
            <w:tcW w:w="7082" w:type="dxa"/>
          </w:tcPr>
          <w:p w14:paraId="09C847A6" w14:textId="77777777" w:rsidR="00D6627C" w:rsidRPr="00BB2F1C" w:rsidRDefault="00D6627C" w:rsidP="005D3C56">
            <w:pPr>
              <w:pStyle w:val="Prrafodelista"/>
              <w:numPr>
                <w:ilvl w:val="0"/>
                <w:numId w:val="7"/>
              </w:numPr>
              <w:jc w:val="both"/>
              <w:rPr>
                <w:rFonts w:ascii="Arial" w:hAnsi="Arial" w:cs="Arial"/>
                <w:color w:val="000000"/>
                <w:shd w:val="clear" w:color="auto" w:fill="FFFFFF"/>
              </w:rPr>
            </w:pPr>
            <w:r w:rsidRPr="00BB2F1C">
              <w:rPr>
                <w:rFonts w:ascii="Arial" w:hAnsi="Arial" w:cs="Arial"/>
                <w:color w:val="000000"/>
                <w:shd w:val="clear" w:color="auto" w:fill="FFFFFF"/>
              </w:rPr>
              <w:t>Cono</w:t>
            </w:r>
            <w:r>
              <w:rPr>
                <w:rFonts w:ascii="Arial" w:hAnsi="Arial" w:cs="Arial"/>
                <w:color w:val="000000"/>
                <w:shd w:val="clear" w:color="auto" w:fill="FFFFFF"/>
              </w:rPr>
              <w:t>zco</w:t>
            </w:r>
            <w:r w:rsidRPr="00BB2F1C">
              <w:rPr>
                <w:rFonts w:ascii="Arial" w:hAnsi="Arial" w:cs="Arial"/>
                <w:color w:val="000000"/>
                <w:shd w:val="clear" w:color="auto" w:fill="FFFFFF"/>
              </w:rPr>
              <w:t xml:space="preserve"> las nociones básicas sobre el universo y su formación.</w:t>
            </w:r>
          </w:p>
          <w:p w14:paraId="63716B11" w14:textId="77777777" w:rsidR="00D6627C" w:rsidRPr="00BB2F1C" w:rsidRDefault="00D6627C" w:rsidP="005D3C56">
            <w:pPr>
              <w:pStyle w:val="Prrafodelista"/>
              <w:numPr>
                <w:ilvl w:val="0"/>
                <w:numId w:val="7"/>
              </w:numPr>
              <w:jc w:val="both"/>
              <w:rPr>
                <w:rFonts w:ascii="Arial" w:hAnsi="Arial" w:cs="Arial"/>
                <w:color w:val="000000"/>
                <w:shd w:val="clear" w:color="auto" w:fill="FFFFFF"/>
              </w:rPr>
            </w:pPr>
            <w:r w:rsidRPr="00BB2F1C">
              <w:rPr>
                <w:rFonts w:ascii="Arial" w:hAnsi="Arial" w:cs="Arial"/>
                <w:color w:val="000000"/>
                <w:shd w:val="clear" w:color="auto" w:fill="FFFFFF"/>
              </w:rPr>
              <w:t>Explic</w:t>
            </w:r>
            <w:r>
              <w:rPr>
                <w:rFonts w:ascii="Arial" w:hAnsi="Arial" w:cs="Arial"/>
                <w:color w:val="000000"/>
                <w:shd w:val="clear" w:color="auto" w:fill="FFFFFF"/>
              </w:rPr>
              <w:t>o</w:t>
            </w:r>
            <w:r w:rsidRPr="00BB2F1C">
              <w:rPr>
                <w:rFonts w:ascii="Arial" w:hAnsi="Arial" w:cs="Arial"/>
                <w:color w:val="000000"/>
                <w:shd w:val="clear" w:color="auto" w:fill="FFFFFF"/>
              </w:rPr>
              <w:t xml:space="preserve"> por medio de modelos, los movimientos de rotación y traslación. </w:t>
            </w:r>
          </w:p>
          <w:p w14:paraId="11255B1F" w14:textId="77777777" w:rsidR="00D6627C" w:rsidRPr="00FC3175" w:rsidRDefault="00D6627C" w:rsidP="005D3C56">
            <w:pPr>
              <w:pStyle w:val="Prrafodelista"/>
              <w:numPr>
                <w:ilvl w:val="0"/>
                <w:numId w:val="7"/>
              </w:numPr>
              <w:jc w:val="both"/>
              <w:rPr>
                <w:rFonts w:ascii="Arial" w:hAnsi="Arial" w:cs="Arial"/>
                <w:i/>
              </w:rPr>
            </w:pPr>
            <w:r w:rsidRPr="00BB2F1C">
              <w:rPr>
                <w:rFonts w:ascii="Arial" w:hAnsi="Arial" w:cs="Arial"/>
                <w:color w:val="000000"/>
                <w:shd w:val="clear" w:color="auto" w:fill="FFFFFF"/>
              </w:rPr>
              <w:t>Comprend</w:t>
            </w:r>
            <w:r>
              <w:rPr>
                <w:rFonts w:ascii="Arial" w:hAnsi="Arial" w:cs="Arial"/>
                <w:color w:val="000000"/>
                <w:shd w:val="clear" w:color="auto" w:fill="FFFFFF"/>
              </w:rPr>
              <w:t>o</w:t>
            </w:r>
            <w:r w:rsidRPr="00BB2F1C">
              <w:rPr>
                <w:rFonts w:ascii="Arial" w:hAnsi="Arial" w:cs="Arial"/>
                <w:color w:val="000000"/>
                <w:shd w:val="clear" w:color="auto" w:fill="FFFFFF"/>
              </w:rPr>
              <w:t xml:space="preserve"> la organización territorial existente en Colombia y las particularidades geográficas de las regiones.</w:t>
            </w:r>
          </w:p>
          <w:p w14:paraId="612575F9" w14:textId="77777777" w:rsidR="00D6627C" w:rsidRPr="00BB2F1C" w:rsidRDefault="00D6627C" w:rsidP="005D3C56">
            <w:pPr>
              <w:pStyle w:val="Prrafodelista"/>
              <w:jc w:val="both"/>
              <w:rPr>
                <w:rFonts w:ascii="Arial" w:hAnsi="Arial" w:cs="Arial"/>
                <w:i/>
              </w:rPr>
            </w:pPr>
          </w:p>
        </w:tc>
      </w:tr>
    </w:tbl>
    <w:p w14:paraId="474D7026" w14:textId="77777777" w:rsidR="00D6627C" w:rsidRDefault="00D6627C" w:rsidP="00D84E3A">
      <w:pPr>
        <w:pStyle w:val="Textoindependiente"/>
        <w:spacing w:before="5"/>
        <w:ind w:right="754"/>
        <w:jc w:val="both"/>
        <w:rPr>
          <w:rFonts w:ascii="Arial" w:hAnsi="Arial" w:cs="Arial"/>
          <w:szCs w:val="24"/>
        </w:rPr>
      </w:pPr>
    </w:p>
    <w:p w14:paraId="189A7D0D" w14:textId="6ECDDD17" w:rsidR="00E41EA6" w:rsidRDefault="00E41EA6" w:rsidP="00D84E3A">
      <w:pPr>
        <w:jc w:val="both"/>
        <w:rPr>
          <w:rFonts w:ascii="Arial" w:hAnsi="Arial" w:cs="Arial"/>
          <w:b/>
          <w:sz w:val="24"/>
          <w:szCs w:val="24"/>
        </w:rPr>
      </w:pPr>
      <w:r w:rsidRPr="000814CE">
        <w:rPr>
          <w:rFonts w:ascii="Arial" w:hAnsi="Arial" w:cs="Arial"/>
          <w:b/>
          <w:sz w:val="24"/>
          <w:szCs w:val="24"/>
        </w:rPr>
        <w:t>ESTRUCTURACI</w:t>
      </w:r>
      <w:r w:rsidR="00D6627C">
        <w:rPr>
          <w:rFonts w:ascii="Arial" w:hAnsi="Arial" w:cs="Arial"/>
          <w:b/>
          <w:sz w:val="24"/>
          <w:szCs w:val="24"/>
        </w:rPr>
        <w:t>Ó</w:t>
      </w:r>
      <w:r w:rsidRPr="000814CE">
        <w:rPr>
          <w:rFonts w:ascii="Arial" w:hAnsi="Arial" w:cs="Arial"/>
          <w:b/>
          <w:sz w:val="24"/>
          <w:szCs w:val="24"/>
        </w:rPr>
        <w:t>N/DESARROLLO:</w:t>
      </w:r>
      <w:r>
        <w:rPr>
          <w:rFonts w:ascii="Arial" w:hAnsi="Arial" w:cs="Arial"/>
          <w:b/>
          <w:sz w:val="24"/>
          <w:szCs w:val="24"/>
        </w:rPr>
        <w:t xml:space="preserve"> </w:t>
      </w:r>
    </w:p>
    <w:p w14:paraId="79BC1291" w14:textId="77777777" w:rsidR="00E41EA6" w:rsidRPr="00FB579A" w:rsidRDefault="00E41EA6" w:rsidP="00D84E3A">
      <w:pPr>
        <w:jc w:val="both"/>
        <w:rPr>
          <w:rFonts w:ascii="Arial" w:hAnsi="Arial" w:cs="Arial"/>
          <w:szCs w:val="24"/>
        </w:rPr>
      </w:pPr>
      <w:r w:rsidRPr="00FB579A">
        <w:rPr>
          <w:rFonts w:ascii="Arial" w:hAnsi="Arial" w:cs="Arial"/>
          <w:szCs w:val="24"/>
        </w:rPr>
        <w:t xml:space="preserve">Lectura sobre los movimientos de la tierra, se realizará una lectura y luego se pasará a contestar las preguntas </w:t>
      </w:r>
    </w:p>
    <w:p w14:paraId="3F214361" w14:textId="77777777" w:rsidR="00E41EA6" w:rsidRPr="00FB579A" w:rsidRDefault="00E41EA6" w:rsidP="00D84E3A">
      <w:pPr>
        <w:jc w:val="both"/>
        <w:rPr>
          <w:rFonts w:ascii="Arial" w:hAnsi="Arial" w:cs="Arial"/>
          <w:szCs w:val="24"/>
        </w:rPr>
      </w:pPr>
      <w:r w:rsidRPr="00FB579A">
        <w:rPr>
          <w:rFonts w:ascii="Arial" w:hAnsi="Arial" w:cs="Arial"/>
          <w:szCs w:val="24"/>
        </w:rPr>
        <w:t xml:space="preserve">Para ayudarse también pueden visualizar el siguiente link de un video relacionado con el tema: </w:t>
      </w:r>
      <w:hyperlink r:id="rId23" w:history="1">
        <w:r w:rsidRPr="00064F3E">
          <w:rPr>
            <w:rStyle w:val="Hipervnculo"/>
            <w:rFonts w:ascii="Arial" w:hAnsi="Arial" w:cs="Arial"/>
          </w:rPr>
          <w:t>https://www.youtube.com/watch?v=fWeE4kmobto&amp;feature=emb_logo</w:t>
        </w:r>
      </w:hyperlink>
    </w:p>
    <w:p w14:paraId="7A22C011" w14:textId="6AA7A753" w:rsidR="00E41EA6" w:rsidRDefault="00E41EA6" w:rsidP="00D84E3A">
      <w:pPr>
        <w:pStyle w:val="Textoindependiente"/>
        <w:spacing w:before="5"/>
        <w:ind w:right="754"/>
        <w:jc w:val="both"/>
        <w:rPr>
          <w:rFonts w:ascii="Arial" w:hAnsi="Arial" w:cs="Arial"/>
          <w:szCs w:val="24"/>
        </w:rPr>
      </w:pPr>
    </w:p>
    <w:p w14:paraId="0292176B" w14:textId="77777777" w:rsidR="00AC15DC" w:rsidRDefault="00C23B3D" w:rsidP="00AC15DC">
      <w:pPr>
        <w:pStyle w:val="Textoindependiente"/>
        <w:numPr>
          <w:ilvl w:val="0"/>
          <w:numId w:val="34"/>
        </w:numPr>
        <w:spacing w:before="5"/>
        <w:ind w:right="754"/>
        <w:jc w:val="both"/>
        <w:rPr>
          <w:rFonts w:ascii="Arial" w:hAnsi="Arial" w:cs="Arial"/>
          <w:b/>
          <w:bCs/>
          <w:szCs w:val="24"/>
        </w:rPr>
      </w:pPr>
      <w:r w:rsidRPr="00C23B3D">
        <w:rPr>
          <w:rFonts w:ascii="Arial" w:hAnsi="Arial" w:cs="Arial"/>
          <w:b/>
          <w:bCs/>
          <w:szCs w:val="24"/>
        </w:rPr>
        <w:t>LA TIERRA</w:t>
      </w:r>
    </w:p>
    <w:p w14:paraId="11E53CD7" w14:textId="7070363E" w:rsidR="00C23B3D" w:rsidRPr="00AC15DC" w:rsidRDefault="00C23B3D" w:rsidP="00AC15DC">
      <w:pPr>
        <w:pStyle w:val="Textoindependiente"/>
        <w:spacing w:before="5"/>
        <w:ind w:left="720" w:right="754"/>
        <w:jc w:val="both"/>
        <w:rPr>
          <w:rFonts w:ascii="Arial" w:hAnsi="Arial" w:cs="Arial"/>
          <w:b/>
          <w:bCs/>
          <w:szCs w:val="24"/>
        </w:rPr>
      </w:pPr>
    </w:p>
    <w:p w14:paraId="0D6681FC" w14:textId="65CAB6AC" w:rsidR="00E41EA6" w:rsidRPr="00AC15DC" w:rsidRDefault="00E41EA6" w:rsidP="00AC15DC">
      <w:pPr>
        <w:spacing w:before="1"/>
        <w:ind w:right="3955"/>
        <w:rPr>
          <w:rFonts w:ascii="Arial" w:hAnsi="Arial" w:cs="Arial"/>
          <w:b/>
        </w:rPr>
      </w:pPr>
      <w:r w:rsidRPr="00C23B3D">
        <w:rPr>
          <w:rFonts w:ascii="Arial" w:hAnsi="Arial" w:cs="Arial"/>
          <w:b/>
        </w:rPr>
        <w:t>MOVIMIENTOS DE LA TIERRA.</w:t>
      </w:r>
    </w:p>
    <w:p w14:paraId="6ADC6653" w14:textId="48E4D219" w:rsidR="00E41EA6" w:rsidRPr="007968AF" w:rsidRDefault="00E41EA6" w:rsidP="007968AF">
      <w:pPr>
        <w:pStyle w:val="Textoindependiente"/>
        <w:spacing w:before="51"/>
        <w:ind w:left="260" w:right="341"/>
        <w:jc w:val="both"/>
      </w:pPr>
      <w:r w:rsidRPr="00FB579A">
        <w:rPr>
          <w:rFonts w:ascii="Arial" w:hAnsi="Arial" w:cs="Arial"/>
        </w:rPr>
        <w:t>La Tierra está en continuo movimiento. Se desplaza, con el resto de planetas y cuerpos del Sistema Solar, girando alrededor del centro de nuestra galaxia, la Vía Láctea. Aunque estos sean movimientos imperceptibles para nosotros, tienen consecuencias tremendamente</w:t>
      </w:r>
      <w:r w:rsidRPr="00FB579A">
        <w:rPr>
          <w:rFonts w:ascii="Arial" w:hAnsi="Arial" w:cs="Arial"/>
          <w:spacing w:val="-7"/>
        </w:rPr>
        <w:t xml:space="preserve"> </w:t>
      </w:r>
      <w:r w:rsidRPr="00FB579A">
        <w:rPr>
          <w:rFonts w:ascii="Arial" w:hAnsi="Arial" w:cs="Arial"/>
        </w:rPr>
        <w:t>importantes</w:t>
      </w:r>
      <w:r>
        <w:t>.</w:t>
      </w:r>
    </w:p>
    <w:p w14:paraId="244E7271" w14:textId="295EC3F5" w:rsidR="00E41EA6" w:rsidRPr="00E41EA6" w:rsidRDefault="00397BE6" w:rsidP="00D84E3A">
      <w:pPr>
        <w:pStyle w:val="Ttulo2"/>
        <w:jc w:val="both"/>
        <w:rPr>
          <w:rFonts w:ascii="Arial" w:hAnsi="Arial" w:cs="Arial"/>
          <w:bCs w:val="0"/>
          <w:color w:val="auto"/>
          <w:sz w:val="22"/>
          <w:szCs w:val="24"/>
        </w:rPr>
      </w:pPr>
      <w:r>
        <w:rPr>
          <w:noProof/>
          <w:lang w:val="es-CO" w:eastAsia="es-CO"/>
        </w:rPr>
        <w:drawing>
          <wp:anchor distT="0" distB="0" distL="114300" distR="114300" simplePos="0" relativeHeight="251699200" behindDoc="0" locked="0" layoutInCell="1" allowOverlap="1" wp14:anchorId="2370F7F8" wp14:editId="16DC509B">
            <wp:simplePos x="0" y="0"/>
            <wp:positionH relativeFrom="column">
              <wp:posOffset>3804013</wp:posOffset>
            </wp:positionH>
            <wp:positionV relativeFrom="paragraph">
              <wp:posOffset>120740</wp:posOffset>
            </wp:positionV>
            <wp:extent cx="2733675" cy="2077720"/>
            <wp:effectExtent l="0" t="0" r="0" b="5080"/>
            <wp:wrapSquare wrapText="bothSides"/>
            <wp:docPr id="4" name="image5.jpeg" descr="El Sistema Solar. Movimiento de Rotación y traslación. Fase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3675" cy="2077720"/>
                    </a:xfrm>
                    <a:prstGeom prst="rect">
                      <a:avLst/>
                    </a:prstGeom>
                  </pic:spPr>
                </pic:pic>
              </a:graphicData>
            </a:graphic>
            <wp14:sizeRelH relativeFrom="page">
              <wp14:pctWidth>0</wp14:pctWidth>
            </wp14:sizeRelH>
            <wp14:sizeRelV relativeFrom="page">
              <wp14:pctHeight>0</wp14:pctHeight>
            </wp14:sizeRelV>
          </wp:anchor>
        </w:drawing>
      </w:r>
      <w:r w:rsidR="00E41EA6" w:rsidRPr="00E41EA6">
        <w:rPr>
          <w:rFonts w:ascii="Arial" w:hAnsi="Arial" w:cs="Arial"/>
          <w:bCs w:val="0"/>
          <w:color w:val="auto"/>
          <w:sz w:val="22"/>
          <w:szCs w:val="24"/>
        </w:rPr>
        <w:t>El movimiento de rotación</w:t>
      </w:r>
    </w:p>
    <w:p w14:paraId="40698B49" w14:textId="27E222D3" w:rsidR="00AC15DC" w:rsidRPr="007968AF" w:rsidRDefault="00E41EA6" w:rsidP="00397BE6">
      <w:pPr>
        <w:pStyle w:val="Textoindependiente"/>
        <w:spacing w:before="187"/>
        <w:ind w:left="260" w:right="2296"/>
        <w:jc w:val="both"/>
        <w:rPr>
          <w:rFonts w:ascii="Arial" w:hAnsi="Arial" w:cs="Arial"/>
        </w:rPr>
      </w:pPr>
      <w:r w:rsidRPr="00FB579A">
        <w:rPr>
          <w:rFonts w:ascii="Arial" w:hAnsi="Arial" w:cs="Arial"/>
        </w:rPr>
        <w:t>Es un movimiento que efectúa la Tierra girando sobre sí misma a lo largo de un eje imaginario llamado Eje terrestre, el cual pasa por sus polos. Una vuelta completa dura 24 horas.</w:t>
      </w:r>
    </w:p>
    <w:p w14:paraId="3C2396FB" w14:textId="336CA0C2" w:rsidR="00E41EA6" w:rsidRDefault="00E41EA6" w:rsidP="00397BE6">
      <w:pPr>
        <w:pStyle w:val="Ttulo2"/>
        <w:jc w:val="both"/>
        <w:rPr>
          <w:rFonts w:ascii="Arial" w:hAnsi="Arial" w:cs="Arial"/>
          <w:color w:val="auto"/>
          <w:sz w:val="20"/>
          <w:szCs w:val="20"/>
        </w:rPr>
      </w:pPr>
      <w:r w:rsidRPr="00397BE6">
        <w:rPr>
          <w:rFonts w:ascii="Arial" w:hAnsi="Arial" w:cs="Arial"/>
          <w:color w:val="auto"/>
          <w:sz w:val="20"/>
          <w:szCs w:val="20"/>
        </w:rPr>
        <w:t>¿Qué consecuencias tiene el movimiento de rotación?</w:t>
      </w:r>
    </w:p>
    <w:p w14:paraId="695FF443" w14:textId="77777777" w:rsidR="00397BE6" w:rsidRPr="00397BE6" w:rsidRDefault="00397BE6" w:rsidP="00397BE6"/>
    <w:p w14:paraId="3C63E7D6" w14:textId="34033B02" w:rsidR="00E41EA6" w:rsidRPr="00397BE6" w:rsidRDefault="00E41EA6" w:rsidP="00D84E3A">
      <w:pPr>
        <w:pStyle w:val="Textoindependiente"/>
        <w:spacing w:before="1"/>
        <w:ind w:left="260" w:right="2297"/>
        <w:jc w:val="both"/>
      </w:pPr>
      <w:r w:rsidRPr="00397BE6">
        <w:rPr>
          <w:rFonts w:ascii="Arial" w:hAnsi="Arial" w:cs="Arial"/>
          <w:b/>
        </w:rPr>
        <w:t>El día y la noche</w:t>
      </w:r>
      <w:r w:rsidRPr="00397BE6">
        <w:t xml:space="preserve">: </w:t>
      </w:r>
      <w:r w:rsidRPr="00397BE6">
        <w:rPr>
          <w:rFonts w:ascii="Arial" w:hAnsi="Arial" w:cs="Arial"/>
        </w:rPr>
        <w:t>Producto del movimiento en la mitad del globo que mira el Sol</w:t>
      </w:r>
      <w:r w:rsidRPr="00397BE6">
        <w:t xml:space="preserve"> </w:t>
      </w:r>
      <w:r w:rsidRPr="00397BE6">
        <w:rPr>
          <w:rFonts w:ascii="Arial" w:hAnsi="Arial" w:cs="Arial"/>
        </w:rPr>
        <w:t>es día, mientras la otra mitad está de noche. En la medida que se mueve, va avanzando el día o la noche según corresponda. Esto determina el ritmo de muchos fenómenos a los que responden las plantas, los animales y también los seres humanos, como, por ejemplo, los períodos de descanso, trabajo o ejercicio y</w:t>
      </w:r>
      <w:r w:rsidRPr="00397BE6">
        <w:rPr>
          <w:rFonts w:ascii="Arial" w:hAnsi="Arial" w:cs="Arial"/>
          <w:spacing w:val="-6"/>
        </w:rPr>
        <w:t xml:space="preserve"> </w:t>
      </w:r>
      <w:r w:rsidRPr="00397BE6">
        <w:rPr>
          <w:rFonts w:ascii="Arial" w:hAnsi="Arial" w:cs="Arial"/>
        </w:rPr>
        <w:t>alimentación.</w:t>
      </w:r>
    </w:p>
    <w:p w14:paraId="729C4782" w14:textId="085B3951" w:rsidR="00397BE6" w:rsidRDefault="00397BE6" w:rsidP="00D84E3A">
      <w:pPr>
        <w:pStyle w:val="Textoindependiente"/>
        <w:spacing w:before="5"/>
        <w:ind w:right="754"/>
        <w:jc w:val="both"/>
        <w:rPr>
          <w:rFonts w:ascii="Arial" w:hAnsi="Arial" w:cs="Arial"/>
          <w:b/>
          <w:sz w:val="22"/>
          <w:szCs w:val="24"/>
        </w:rPr>
      </w:pPr>
    </w:p>
    <w:p w14:paraId="434CA0AD" w14:textId="77777777" w:rsidR="00E41EA6" w:rsidRPr="00E41EA6" w:rsidRDefault="00E41EA6" w:rsidP="00D84E3A">
      <w:pPr>
        <w:pStyle w:val="Ttulo2"/>
        <w:spacing w:before="45"/>
        <w:jc w:val="both"/>
        <w:rPr>
          <w:color w:val="auto"/>
        </w:rPr>
      </w:pPr>
      <w:r w:rsidRPr="00E41EA6">
        <w:rPr>
          <w:color w:val="auto"/>
        </w:rPr>
        <w:lastRenderedPageBreak/>
        <w:t>Movimiento de traslación</w:t>
      </w:r>
    </w:p>
    <w:p w14:paraId="6DBCEB7B" w14:textId="35287C7A" w:rsidR="00E41EA6" w:rsidRPr="00FB579A" w:rsidRDefault="00397BE6" w:rsidP="00397BE6">
      <w:pPr>
        <w:pStyle w:val="Textoindependiente"/>
        <w:tabs>
          <w:tab w:val="left" w:pos="1052"/>
          <w:tab w:val="left" w:pos="2640"/>
          <w:tab w:val="left" w:pos="4530"/>
          <w:tab w:val="left" w:pos="5960"/>
          <w:tab w:val="left" w:pos="7015"/>
          <w:tab w:val="left" w:pos="8366"/>
          <w:tab w:val="left" w:pos="9733"/>
        </w:tabs>
        <w:spacing w:before="188"/>
        <w:ind w:right="335"/>
        <w:jc w:val="both"/>
        <w:rPr>
          <w:rFonts w:ascii="Arial" w:hAnsi="Arial" w:cs="Arial"/>
        </w:rPr>
      </w:pPr>
      <w:r>
        <w:rPr>
          <w:noProof/>
          <w:lang w:val="es-CO" w:eastAsia="es-CO"/>
        </w:rPr>
        <w:drawing>
          <wp:anchor distT="0" distB="0" distL="0" distR="0" simplePos="0" relativeHeight="251686912" behindDoc="0" locked="0" layoutInCell="1" allowOverlap="1" wp14:anchorId="37526308" wp14:editId="2993989E">
            <wp:simplePos x="0" y="0"/>
            <wp:positionH relativeFrom="margin">
              <wp:posOffset>4127500</wp:posOffset>
            </wp:positionH>
            <wp:positionV relativeFrom="margin">
              <wp:posOffset>261620</wp:posOffset>
            </wp:positionV>
            <wp:extent cx="2646680" cy="1534795"/>
            <wp:effectExtent l="0" t="0" r="0" b="1905"/>
            <wp:wrapSquare wrapText="bothSides"/>
            <wp:docPr id="5" name="image4.jpeg" descr="Ciclo día-noch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5" cstate="print"/>
                    <a:stretch>
                      <a:fillRect/>
                    </a:stretch>
                  </pic:blipFill>
                  <pic:spPr>
                    <a:xfrm>
                      <a:off x="0" y="0"/>
                      <a:ext cx="2646680" cy="1534795"/>
                    </a:xfrm>
                    <a:prstGeom prst="rect">
                      <a:avLst/>
                    </a:prstGeom>
                  </pic:spPr>
                </pic:pic>
              </a:graphicData>
            </a:graphic>
            <wp14:sizeRelH relativeFrom="margin">
              <wp14:pctWidth>0</wp14:pctWidth>
            </wp14:sizeRelH>
            <wp14:sizeRelV relativeFrom="margin">
              <wp14:pctHeight>0</wp14:pctHeight>
            </wp14:sizeRelV>
          </wp:anchor>
        </w:drawing>
      </w:r>
      <w:r w:rsidR="00E41EA6" w:rsidRPr="00FB579A">
        <w:rPr>
          <w:rFonts w:ascii="Arial" w:hAnsi="Arial" w:cs="Arial"/>
        </w:rPr>
        <w:t>Es el movimiento en el cual la Tierra se mueve alrededor del Sol. La causa de est</w:t>
      </w:r>
      <w:r w:rsidR="00E41EA6">
        <w:rPr>
          <w:rFonts w:ascii="Arial" w:hAnsi="Arial" w:cs="Arial"/>
        </w:rPr>
        <w:t>e movimiento es la acción de la</w:t>
      </w:r>
      <w:r w:rsidR="00E41EA6" w:rsidRPr="00FB579A">
        <w:rPr>
          <w:rFonts w:ascii="Arial" w:hAnsi="Arial" w:cs="Arial"/>
        </w:rPr>
        <w:t xml:space="preserve"> gravedad,</w:t>
      </w:r>
      <w:r w:rsidR="00E41EA6">
        <w:rPr>
          <w:rFonts w:ascii="Arial" w:hAnsi="Arial" w:cs="Arial"/>
        </w:rPr>
        <w:t xml:space="preserve"> </w:t>
      </w:r>
      <w:r w:rsidR="00E41EA6" w:rsidRPr="00FB579A">
        <w:rPr>
          <w:rFonts w:ascii="Arial" w:hAnsi="Arial" w:cs="Arial"/>
        </w:rPr>
        <w:t>originándose</w:t>
      </w:r>
      <w:r w:rsidR="00E41EA6">
        <w:rPr>
          <w:rFonts w:ascii="Arial" w:hAnsi="Arial" w:cs="Arial"/>
        </w:rPr>
        <w:t xml:space="preserve"> </w:t>
      </w:r>
      <w:r w:rsidR="00E41EA6" w:rsidRPr="00FB579A">
        <w:rPr>
          <w:rFonts w:ascii="Arial" w:hAnsi="Arial" w:cs="Arial"/>
        </w:rPr>
        <w:t>cambios</w:t>
      </w:r>
      <w:r w:rsidR="00E41EA6">
        <w:rPr>
          <w:rFonts w:ascii="Arial" w:hAnsi="Arial" w:cs="Arial"/>
        </w:rPr>
        <w:t xml:space="preserve"> </w:t>
      </w:r>
      <w:r w:rsidR="00E41EA6" w:rsidRPr="00FB579A">
        <w:rPr>
          <w:rFonts w:ascii="Arial" w:hAnsi="Arial" w:cs="Arial"/>
        </w:rPr>
        <w:t>que,</w:t>
      </w:r>
      <w:r w:rsidR="00E41EA6">
        <w:rPr>
          <w:rFonts w:ascii="Arial" w:hAnsi="Arial" w:cs="Arial"/>
        </w:rPr>
        <w:t xml:space="preserve"> </w:t>
      </w:r>
      <w:r w:rsidR="00E41EA6" w:rsidRPr="00FB579A">
        <w:rPr>
          <w:rFonts w:ascii="Arial" w:hAnsi="Arial" w:cs="Arial"/>
        </w:rPr>
        <w:t>afectan</w:t>
      </w:r>
      <w:r w:rsidR="00E41EA6">
        <w:rPr>
          <w:rFonts w:ascii="Arial" w:hAnsi="Arial" w:cs="Arial"/>
        </w:rPr>
        <w:t xml:space="preserve"> </w:t>
      </w:r>
      <w:r w:rsidR="00E41EA6" w:rsidRPr="00FB579A">
        <w:rPr>
          <w:rFonts w:ascii="Arial" w:hAnsi="Arial" w:cs="Arial"/>
        </w:rPr>
        <w:t>nuestra</w:t>
      </w:r>
      <w:r w:rsidR="00E41EA6">
        <w:rPr>
          <w:rFonts w:ascii="Arial" w:hAnsi="Arial" w:cs="Arial"/>
        </w:rPr>
        <w:t xml:space="preserve"> </w:t>
      </w:r>
      <w:r w:rsidR="00E41EA6" w:rsidRPr="00FB579A">
        <w:rPr>
          <w:rFonts w:ascii="Arial" w:hAnsi="Arial" w:cs="Arial"/>
        </w:rPr>
        <w:t>cotidianidad.</w:t>
      </w:r>
    </w:p>
    <w:p w14:paraId="03A2B756" w14:textId="61ABDCAE" w:rsidR="00E41EA6" w:rsidRDefault="00E41EA6" w:rsidP="00397BE6">
      <w:pPr>
        <w:pStyle w:val="Textoindependiente"/>
        <w:spacing w:before="2" w:line="237" w:lineRule="auto"/>
        <w:ind w:right="335" w:hanging="25"/>
        <w:jc w:val="both"/>
        <w:rPr>
          <w:rFonts w:ascii="Arial" w:hAnsi="Arial" w:cs="Arial"/>
        </w:rPr>
      </w:pPr>
      <w:r w:rsidRPr="00FB579A">
        <w:rPr>
          <w:rFonts w:ascii="Arial" w:hAnsi="Arial" w:cs="Arial"/>
        </w:rPr>
        <w:t>La vuelta completa alrededor del Sol dura 365 días. Es decir, un año. La forma</w:t>
      </w:r>
      <w:r>
        <w:rPr>
          <w:rFonts w:ascii="Arial" w:hAnsi="Arial" w:cs="Arial"/>
        </w:rPr>
        <w:t xml:space="preserve"> del movimiento que describe es </w:t>
      </w:r>
      <w:r w:rsidRPr="00FB579A">
        <w:rPr>
          <w:rFonts w:ascii="Arial" w:hAnsi="Arial" w:cs="Arial"/>
        </w:rPr>
        <w:t>una trayectoria elíptica.</w:t>
      </w:r>
    </w:p>
    <w:p w14:paraId="537FEA14" w14:textId="2EB7F327" w:rsidR="00397BE6" w:rsidRPr="00FB579A" w:rsidRDefault="00397BE6" w:rsidP="00397BE6">
      <w:pPr>
        <w:pStyle w:val="Textoindependiente"/>
        <w:spacing w:before="2" w:line="237" w:lineRule="auto"/>
        <w:ind w:right="335"/>
        <w:jc w:val="both"/>
        <w:rPr>
          <w:rFonts w:ascii="Arial" w:hAnsi="Arial" w:cs="Arial"/>
        </w:rPr>
      </w:pPr>
      <w:r w:rsidRPr="00397BE6">
        <w:rPr>
          <w:rFonts w:ascii="Arial" w:hAnsi="Arial" w:cs="Arial"/>
        </w:rPr>
        <w:t>¿Qué consecuencias tiene el movimiento de</w:t>
      </w:r>
      <w:r>
        <w:rPr>
          <w:rFonts w:ascii="Arial" w:hAnsi="Arial" w:cs="Arial"/>
        </w:rPr>
        <w:t xml:space="preserve"> traslación?</w:t>
      </w:r>
    </w:p>
    <w:p w14:paraId="14601637" w14:textId="057AD1C1" w:rsidR="00E41EA6" w:rsidRPr="00397BE6" w:rsidRDefault="00E41EA6" w:rsidP="00D84E3A">
      <w:pPr>
        <w:pStyle w:val="Textoindependiente"/>
        <w:spacing w:before="2"/>
        <w:jc w:val="both"/>
        <w:rPr>
          <w:rFonts w:ascii="Arial" w:hAnsi="Arial" w:cs="Arial"/>
        </w:rPr>
      </w:pPr>
      <w:r w:rsidRPr="00397BE6">
        <w:rPr>
          <w:rFonts w:ascii="Arial" w:hAnsi="Arial" w:cs="Arial"/>
          <w:b/>
        </w:rPr>
        <w:t xml:space="preserve">Las cuatro estaciones del año: </w:t>
      </w:r>
      <w:r w:rsidRPr="00397BE6">
        <w:rPr>
          <w:rFonts w:ascii="Arial" w:hAnsi="Arial" w:cs="Arial"/>
        </w:rPr>
        <w:t>En el movimiento de traslación, la Tierra se expone de manera distinta a los los rayos solares según su posición. Parece como si la Tierra se inclinase hacia el Sol alternativamente.</w:t>
      </w:r>
    </w:p>
    <w:p w14:paraId="454109C2" w14:textId="0986977B" w:rsidR="00E41EA6" w:rsidRPr="00397BE6" w:rsidRDefault="00E41EA6" w:rsidP="00D84E3A">
      <w:pPr>
        <w:pStyle w:val="Textoindependiente"/>
        <w:tabs>
          <w:tab w:val="left" w:pos="1631"/>
          <w:tab w:val="left" w:pos="2527"/>
        </w:tabs>
        <w:spacing w:before="191"/>
        <w:ind w:right="151"/>
        <w:jc w:val="both"/>
        <w:rPr>
          <w:rFonts w:ascii="Arial" w:hAnsi="Arial" w:cs="Arial"/>
        </w:rPr>
      </w:pPr>
      <w:r w:rsidRPr="00397BE6">
        <w:rPr>
          <w:rFonts w:ascii="Arial" w:hAnsi="Arial" w:cs="Arial"/>
        </w:rPr>
        <w:t xml:space="preserve">La inclinación del eje de rotación terrestre da lugar a la sucesión de las 4 estaciones. Los cambios estacionales son </w:t>
      </w:r>
      <w:r w:rsidRPr="00397BE6">
        <w:rPr>
          <w:rFonts w:ascii="Arial" w:hAnsi="Arial" w:cs="Arial"/>
          <w:spacing w:val="-4"/>
        </w:rPr>
        <w:t xml:space="preserve">más </w:t>
      </w:r>
      <w:r w:rsidRPr="00397BE6">
        <w:rPr>
          <w:rFonts w:ascii="Arial" w:hAnsi="Arial" w:cs="Arial"/>
        </w:rPr>
        <w:t xml:space="preserve">acusados en las latitudes medias y siempre son contrarios para cada uno de los hemisferios de la Tierra. Así, por ejemplo, cuando en </w:t>
      </w:r>
      <w:r w:rsidRPr="00397BE6">
        <w:rPr>
          <w:rFonts w:ascii="Arial" w:hAnsi="Arial" w:cs="Arial"/>
          <w:spacing w:val="-3"/>
        </w:rPr>
        <w:t xml:space="preserve">Alemania </w:t>
      </w:r>
      <w:r w:rsidRPr="00397BE6">
        <w:rPr>
          <w:rFonts w:ascii="Arial" w:hAnsi="Arial" w:cs="Arial"/>
        </w:rPr>
        <w:t xml:space="preserve">(Hemisferio norte) es invierno, en Chile (Hemisferio sur) es verano, y viceversa. En verano, los rayos llegan </w:t>
      </w:r>
      <w:r w:rsidRPr="00397BE6">
        <w:rPr>
          <w:rFonts w:ascii="Arial" w:hAnsi="Arial" w:cs="Arial"/>
          <w:spacing w:val="-5"/>
        </w:rPr>
        <w:t xml:space="preserve">muy </w:t>
      </w:r>
      <w:r w:rsidRPr="00397BE6">
        <w:rPr>
          <w:rFonts w:ascii="Arial" w:hAnsi="Arial" w:cs="Arial"/>
        </w:rPr>
        <w:t>perpendiculares a la superficie, por lo que calientan más. En invierno llegan más inclinados y calientan menos.</w:t>
      </w:r>
    </w:p>
    <w:p w14:paraId="6B201FC8" w14:textId="47DDA1F9" w:rsidR="00E41EA6" w:rsidRPr="00397BE6" w:rsidRDefault="00397BE6" w:rsidP="00D84E3A">
      <w:pPr>
        <w:pStyle w:val="Ttulo3"/>
        <w:spacing w:before="45" w:line="278" w:lineRule="auto"/>
        <w:ind w:right="439"/>
        <w:jc w:val="both"/>
        <w:rPr>
          <w:rFonts w:ascii="Arial" w:hAnsi="Arial" w:cs="Arial"/>
          <w:b/>
          <w:color w:val="auto"/>
          <w:sz w:val="20"/>
          <w:szCs w:val="20"/>
        </w:rPr>
      </w:pPr>
      <w:r w:rsidRPr="00397BE6">
        <w:rPr>
          <w:rFonts w:ascii="Arial" w:hAnsi="Arial" w:cs="Arial"/>
          <w:b/>
          <w:color w:val="auto"/>
          <w:sz w:val="20"/>
          <w:szCs w:val="20"/>
        </w:rPr>
        <w:t xml:space="preserve">ACTIVIDAD 1: </w:t>
      </w:r>
    </w:p>
    <w:p w14:paraId="4A70205C" w14:textId="505E4523" w:rsidR="00E41EA6" w:rsidRPr="00397BE6" w:rsidRDefault="00E41EA6" w:rsidP="00D84E3A">
      <w:pPr>
        <w:pStyle w:val="Ttulo3"/>
        <w:spacing w:before="45" w:line="278" w:lineRule="auto"/>
        <w:ind w:right="439"/>
        <w:jc w:val="both"/>
        <w:rPr>
          <w:rFonts w:ascii="Arial" w:hAnsi="Arial" w:cs="Arial"/>
          <w:color w:val="auto"/>
          <w:sz w:val="20"/>
          <w:szCs w:val="20"/>
        </w:rPr>
      </w:pPr>
      <w:r w:rsidRPr="00397BE6">
        <w:rPr>
          <w:rFonts w:ascii="Arial" w:hAnsi="Arial" w:cs="Arial"/>
          <w:color w:val="auto"/>
          <w:sz w:val="20"/>
          <w:szCs w:val="20"/>
        </w:rPr>
        <w:t>Responde las siguientes preguntas en relación a lo leído, contestando de manera completa.</w:t>
      </w:r>
    </w:p>
    <w:p w14:paraId="4A96480E" w14:textId="1D2F04AC" w:rsidR="00E41EA6" w:rsidRPr="00397BE6" w:rsidRDefault="00E41EA6" w:rsidP="00D84E3A">
      <w:pPr>
        <w:pStyle w:val="Prrafodelista"/>
        <w:widowControl w:val="0"/>
        <w:numPr>
          <w:ilvl w:val="0"/>
          <w:numId w:val="20"/>
        </w:numPr>
        <w:tabs>
          <w:tab w:val="left" w:pos="981"/>
        </w:tabs>
        <w:autoSpaceDE w:val="0"/>
        <w:autoSpaceDN w:val="0"/>
        <w:spacing w:before="5"/>
        <w:contextualSpacing w:val="0"/>
        <w:jc w:val="both"/>
        <w:rPr>
          <w:rFonts w:ascii="Arial" w:hAnsi="Arial" w:cs="Arial"/>
        </w:rPr>
      </w:pPr>
      <w:r w:rsidRPr="00397BE6">
        <w:rPr>
          <w:rFonts w:ascii="Arial" w:hAnsi="Arial" w:cs="Arial"/>
        </w:rPr>
        <w:t>¿Cómo se llaman los movimientos que realiza la</w:t>
      </w:r>
      <w:r w:rsidRPr="00397BE6">
        <w:rPr>
          <w:rFonts w:ascii="Arial" w:hAnsi="Arial" w:cs="Arial"/>
          <w:spacing w:val="-4"/>
        </w:rPr>
        <w:t xml:space="preserve"> </w:t>
      </w:r>
      <w:r w:rsidRPr="00397BE6">
        <w:rPr>
          <w:rFonts w:ascii="Arial" w:hAnsi="Arial" w:cs="Arial"/>
        </w:rPr>
        <w:t>Tierra?</w:t>
      </w:r>
    </w:p>
    <w:p w14:paraId="02572ABD" w14:textId="77777777" w:rsidR="00E41EA6" w:rsidRPr="00397BE6" w:rsidRDefault="00E41EA6" w:rsidP="00D84E3A">
      <w:pPr>
        <w:pStyle w:val="Prrafodelista"/>
        <w:widowControl w:val="0"/>
        <w:numPr>
          <w:ilvl w:val="0"/>
          <w:numId w:val="20"/>
        </w:numPr>
        <w:tabs>
          <w:tab w:val="left" w:pos="981"/>
        </w:tabs>
        <w:autoSpaceDE w:val="0"/>
        <w:autoSpaceDN w:val="0"/>
        <w:spacing w:before="52"/>
        <w:contextualSpacing w:val="0"/>
        <w:jc w:val="both"/>
        <w:rPr>
          <w:rFonts w:ascii="Arial" w:hAnsi="Arial" w:cs="Arial"/>
        </w:rPr>
      </w:pPr>
      <w:r w:rsidRPr="00397BE6">
        <w:rPr>
          <w:rFonts w:ascii="Arial" w:hAnsi="Arial" w:cs="Arial"/>
        </w:rPr>
        <w:t>¿Qué consecuencias tiene el movimiento de</w:t>
      </w:r>
      <w:r w:rsidRPr="00397BE6">
        <w:rPr>
          <w:rFonts w:ascii="Arial" w:hAnsi="Arial" w:cs="Arial"/>
          <w:spacing w:val="-4"/>
        </w:rPr>
        <w:t xml:space="preserve"> </w:t>
      </w:r>
      <w:r w:rsidRPr="00397BE6">
        <w:rPr>
          <w:rFonts w:ascii="Arial" w:hAnsi="Arial" w:cs="Arial"/>
        </w:rPr>
        <w:t>rotación?</w:t>
      </w:r>
    </w:p>
    <w:p w14:paraId="650F4C7B" w14:textId="4634C787" w:rsidR="00E41EA6" w:rsidRPr="00397BE6" w:rsidRDefault="00E41EA6" w:rsidP="00D84E3A">
      <w:pPr>
        <w:pStyle w:val="Prrafodelista"/>
        <w:widowControl w:val="0"/>
        <w:numPr>
          <w:ilvl w:val="0"/>
          <w:numId w:val="20"/>
        </w:numPr>
        <w:tabs>
          <w:tab w:val="left" w:pos="981"/>
        </w:tabs>
        <w:autoSpaceDE w:val="0"/>
        <w:autoSpaceDN w:val="0"/>
        <w:spacing w:before="51"/>
        <w:contextualSpacing w:val="0"/>
        <w:jc w:val="both"/>
        <w:rPr>
          <w:rFonts w:ascii="Arial" w:hAnsi="Arial" w:cs="Arial"/>
        </w:rPr>
      </w:pPr>
      <w:r w:rsidRPr="00397BE6">
        <w:rPr>
          <w:rFonts w:ascii="Arial" w:hAnsi="Arial" w:cs="Arial"/>
        </w:rPr>
        <w:t>¿Qué consecuencias tiene el movimiento de</w:t>
      </w:r>
      <w:r w:rsidRPr="00397BE6">
        <w:rPr>
          <w:rFonts w:ascii="Arial" w:hAnsi="Arial" w:cs="Arial"/>
          <w:spacing w:val="-5"/>
        </w:rPr>
        <w:t xml:space="preserve"> </w:t>
      </w:r>
      <w:r w:rsidRPr="00397BE6">
        <w:rPr>
          <w:rFonts w:ascii="Arial" w:hAnsi="Arial" w:cs="Arial"/>
        </w:rPr>
        <w:t>traslación?</w:t>
      </w:r>
    </w:p>
    <w:p w14:paraId="16F5F0E4" w14:textId="3AD22BE7" w:rsidR="00E41EA6" w:rsidRPr="00397BE6" w:rsidRDefault="00E41EA6" w:rsidP="00D84E3A">
      <w:pPr>
        <w:pStyle w:val="Prrafodelista"/>
        <w:widowControl w:val="0"/>
        <w:numPr>
          <w:ilvl w:val="0"/>
          <w:numId w:val="20"/>
        </w:numPr>
        <w:tabs>
          <w:tab w:val="left" w:pos="981"/>
        </w:tabs>
        <w:autoSpaceDE w:val="0"/>
        <w:autoSpaceDN w:val="0"/>
        <w:spacing w:before="51"/>
        <w:contextualSpacing w:val="0"/>
        <w:jc w:val="both"/>
        <w:rPr>
          <w:rFonts w:ascii="Arial" w:hAnsi="Arial" w:cs="Arial"/>
        </w:rPr>
      </w:pPr>
      <w:r w:rsidRPr="00397BE6">
        <w:rPr>
          <w:rFonts w:ascii="Arial" w:hAnsi="Arial" w:cs="Arial"/>
        </w:rPr>
        <w:t>¿Cuánto tiempo tarda el movimiento de</w:t>
      </w:r>
      <w:r w:rsidRPr="00397BE6">
        <w:rPr>
          <w:rFonts w:ascii="Arial" w:hAnsi="Arial" w:cs="Arial"/>
          <w:spacing w:val="-10"/>
        </w:rPr>
        <w:t xml:space="preserve"> </w:t>
      </w:r>
      <w:r w:rsidRPr="00397BE6">
        <w:rPr>
          <w:rFonts w:ascii="Arial" w:hAnsi="Arial" w:cs="Arial"/>
        </w:rPr>
        <w:t>rotación?</w:t>
      </w:r>
    </w:p>
    <w:p w14:paraId="16F8BCCC" w14:textId="2094789B" w:rsidR="00E41EA6" w:rsidRPr="00397BE6" w:rsidRDefault="00E41EA6" w:rsidP="00D84E3A">
      <w:pPr>
        <w:pStyle w:val="Prrafodelista"/>
        <w:widowControl w:val="0"/>
        <w:numPr>
          <w:ilvl w:val="0"/>
          <w:numId w:val="20"/>
        </w:numPr>
        <w:tabs>
          <w:tab w:val="left" w:pos="981"/>
        </w:tabs>
        <w:autoSpaceDE w:val="0"/>
        <w:autoSpaceDN w:val="0"/>
        <w:spacing w:before="52"/>
        <w:contextualSpacing w:val="0"/>
        <w:jc w:val="both"/>
        <w:rPr>
          <w:rFonts w:ascii="Arial" w:hAnsi="Arial" w:cs="Arial"/>
        </w:rPr>
      </w:pPr>
      <w:r w:rsidRPr="00397BE6">
        <w:rPr>
          <w:rFonts w:ascii="Arial" w:hAnsi="Arial" w:cs="Arial"/>
        </w:rPr>
        <w:t>¿Cuánto tiempo tarda el movimiento de</w:t>
      </w:r>
      <w:r w:rsidRPr="00397BE6">
        <w:rPr>
          <w:rFonts w:ascii="Arial" w:hAnsi="Arial" w:cs="Arial"/>
          <w:spacing w:val="-12"/>
        </w:rPr>
        <w:t xml:space="preserve"> </w:t>
      </w:r>
      <w:r w:rsidRPr="00397BE6">
        <w:rPr>
          <w:rFonts w:ascii="Arial" w:hAnsi="Arial" w:cs="Arial"/>
        </w:rPr>
        <w:t>traslación?</w:t>
      </w:r>
    </w:p>
    <w:p w14:paraId="45C9D0FE" w14:textId="3419C58F" w:rsidR="00E41EA6" w:rsidRPr="00397BE6" w:rsidRDefault="00E41EA6" w:rsidP="00397BE6">
      <w:pPr>
        <w:jc w:val="both"/>
        <w:rPr>
          <w:rFonts w:ascii="Arial" w:hAnsi="Arial" w:cs="Arial"/>
          <w:b/>
          <w:sz w:val="22"/>
          <w:szCs w:val="24"/>
        </w:rPr>
      </w:pPr>
    </w:p>
    <w:p w14:paraId="6A636E59" w14:textId="77777777" w:rsidR="00E41EA6" w:rsidRDefault="00E41EA6" w:rsidP="00D84E3A">
      <w:pPr>
        <w:jc w:val="both"/>
        <w:rPr>
          <w:rFonts w:ascii="Arial" w:hAnsi="Arial" w:cs="Arial"/>
          <w:b/>
          <w:sz w:val="22"/>
          <w:szCs w:val="24"/>
        </w:rPr>
      </w:pPr>
    </w:p>
    <w:p w14:paraId="038D3084" w14:textId="23AE0B02" w:rsidR="00E41EA6" w:rsidRPr="006A1EBE" w:rsidRDefault="00E41EA6" w:rsidP="00D84E3A">
      <w:pPr>
        <w:pStyle w:val="Textoindependiente"/>
        <w:jc w:val="both"/>
        <w:rPr>
          <w:rFonts w:ascii="Arial" w:hAnsi="Arial" w:cs="Arial"/>
        </w:rPr>
      </w:pPr>
      <w:r>
        <w:rPr>
          <w:noProof/>
          <w:lang w:val="es-CO" w:eastAsia="es-CO"/>
        </w:rPr>
        <w:drawing>
          <wp:anchor distT="0" distB="0" distL="114300" distR="114300" simplePos="0" relativeHeight="251697152" behindDoc="0" locked="0" layoutInCell="1" allowOverlap="1" wp14:anchorId="68005F30" wp14:editId="15596B22">
            <wp:simplePos x="0" y="0"/>
            <wp:positionH relativeFrom="margin">
              <wp:posOffset>79375</wp:posOffset>
            </wp:positionH>
            <wp:positionV relativeFrom="margin">
              <wp:posOffset>248285</wp:posOffset>
            </wp:positionV>
            <wp:extent cx="1170305" cy="11906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656" t="30795" r="59956" b="39821"/>
                    <a:stretch/>
                  </pic:blipFill>
                  <pic:spPr bwMode="auto">
                    <a:xfrm>
                      <a:off x="0" y="0"/>
                      <a:ext cx="117030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A1EBE">
        <w:rPr>
          <w:rFonts w:ascii="Arial" w:hAnsi="Arial" w:cs="Arial"/>
          <w:b/>
          <w:sz w:val="22"/>
        </w:rPr>
        <w:t>LOS GLOBOS TERRÁQUEOS:</w:t>
      </w:r>
      <w:r w:rsidRPr="006A1EBE">
        <w:rPr>
          <w:rFonts w:ascii="Arial" w:hAnsi="Arial" w:cs="Arial"/>
          <w:sz w:val="22"/>
        </w:rPr>
        <w:t xml:space="preserve"> </w:t>
      </w:r>
      <w:r w:rsidRPr="006A1EBE">
        <w:rPr>
          <w:rFonts w:ascii="Arial" w:hAnsi="Arial" w:cs="Arial"/>
        </w:rPr>
        <w:t>Muestra aspectos generales de la Tierra como la distribución de los océanos y los continentes, las formas más representativas del relieve y la ubicación de la mayor parte de los países, entre otros. Su forma esférica imita la redondez dela tierra. Sin embargo, presenta algunas desventajas. Por ejemplo, no incluye información sobre áreas reducidas como países pequeños, ciudades, pueblos o ríos cortos. Además, es difícil de transportar y solo permite observar un hemisferio a la vez.</w:t>
      </w:r>
    </w:p>
    <w:p w14:paraId="5A8AE5CF" w14:textId="04C0CCBB" w:rsidR="00E41EA6" w:rsidRPr="006A1EBE" w:rsidRDefault="00E41EA6" w:rsidP="00D84E3A">
      <w:pPr>
        <w:pStyle w:val="Textoindependiente"/>
        <w:jc w:val="both"/>
        <w:rPr>
          <w:rFonts w:ascii="Arial" w:hAnsi="Arial" w:cs="Arial"/>
        </w:rPr>
      </w:pPr>
      <w:r w:rsidRPr="006A1EBE">
        <w:rPr>
          <w:rFonts w:ascii="Arial" w:hAnsi="Arial" w:cs="Arial"/>
        </w:rPr>
        <w:t>El globo terráqueo representa la Tierra y conserva su forma casi esférica.</w:t>
      </w:r>
    </w:p>
    <w:p w14:paraId="1D9F1656" w14:textId="54962466" w:rsidR="00E41EA6" w:rsidRDefault="00E41EA6" w:rsidP="00D84E3A">
      <w:pPr>
        <w:pStyle w:val="Textoindependiente"/>
        <w:jc w:val="both"/>
        <w:rPr>
          <w:rFonts w:ascii="Arial" w:hAnsi="Arial" w:cs="Arial"/>
        </w:rPr>
      </w:pPr>
      <w:r w:rsidRPr="006A1EBE">
        <w:rPr>
          <w:rFonts w:ascii="Arial" w:hAnsi="Arial" w:cs="Arial"/>
          <w:b/>
        </w:rPr>
        <w:t>LOS MAPAS:</w:t>
      </w:r>
      <w:r w:rsidRPr="006A1EBE">
        <w:rPr>
          <w:rFonts w:ascii="Arial" w:hAnsi="Arial" w:cs="Arial"/>
        </w:rPr>
        <w:t xml:space="preserve"> Son representaciones graficas abstractas de diferentes zonas de la tierra, que permite ubicar lugares, hallar distancias, identificar rutas y reconocer la distribución de diversos elementos. Esto quiere decir que en un mapa es posible encontrar información física como la extensión de los países, las formas del relieve, los tipos de clima y los recursos naturales. También información humana como las actividades económicas.</w:t>
      </w:r>
    </w:p>
    <w:p w14:paraId="7F85C320" w14:textId="1C594A74" w:rsidR="00397BE6" w:rsidRDefault="00397BE6" w:rsidP="00D84E3A">
      <w:pPr>
        <w:pStyle w:val="Textoindependiente"/>
        <w:jc w:val="both"/>
        <w:rPr>
          <w:rFonts w:ascii="Arial" w:hAnsi="Arial" w:cs="Arial"/>
        </w:rPr>
      </w:pPr>
    </w:p>
    <w:p w14:paraId="7B289670" w14:textId="5E87F1A1" w:rsidR="00E41EA6" w:rsidRPr="00397BE6" w:rsidRDefault="00E95BAC" w:rsidP="00D84E3A">
      <w:pPr>
        <w:pStyle w:val="Textoindependiente"/>
        <w:jc w:val="both"/>
        <w:rPr>
          <w:rFonts w:ascii="Arial" w:hAnsi="Arial" w:cs="Arial"/>
          <w:b/>
        </w:rPr>
      </w:pPr>
      <w:r w:rsidRPr="003A4901">
        <w:rPr>
          <w:rFonts w:ascii="Arial" w:hAnsi="Arial" w:cs="Arial"/>
          <w:noProof/>
        </w:rPr>
        <w:drawing>
          <wp:anchor distT="0" distB="0" distL="114300" distR="114300" simplePos="0" relativeHeight="251701248" behindDoc="0" locked="0" layoutInCell="1" allowOverlap="1" wp14:anchorId="782CFB9F" wp14:editId="067455EC">
            <wp:simplePos x="0" y="0"/>
            <wp:positionH relativeFrom="margin">
              <wp:posOffset>5622744</wp:posOffset>
            </wp:positionH>
            <wp:positionV relativeFrom="margin">
              <wp:posOffset>6471013</wp:posOffset>
            </wp:positionV>
            <wp:extent cx="1190625" cy="14859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0661" t="31499" r="22819" b="31829"/>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anchor>
        </w:drawing>
      </w:r>
      <w:r w:rsidR="00E41EA6" w:rsidRPr="00397BE6">
        <w:rPr>
          <w:rFonts w:ascii="Arial" w:hAnsi="Arial" w:cs="Arial"/>
          <w:b/>
        </w:rPr>
        <w:t>ACTIVIDAD</w:t>
      </w:r>
      <w:r w:rsidR="00397BE6">
        <w:rPr>
          <w:rFonts w:ascii="Arial" w:hAnsi="Arial" w:cs="Arial"/>
          <w:b/>
        </w:rPr>
        <w:t xml:space="preserve"> </w:t>
      </w:r>
      <w:r w:rsidR="00397BE6" w:rsidRPr="00397BE6">
        <w:rPr>
          <w:rFonts w:ascii="Arial" w:hAnsi="Arial" w:cs="Arial"/>
          <w:b/>
        </w:rPr>
        <w:t xml:space="preserve">2: </w:t>
      </w:r>
    </w:p>
    <w:p w14:paraId="24B80902" w14:textId="1B1C45D1" w:rsidR="00E41EA6" w:rsidRPr="0045013D" w:rsidRDefault="00E41EA6" w:rsidP="0045013D">
      <w:pPr>
        <w:pStyle w:val="Prrafodelista"/>
        <w:numPr>
          <w:ilvl w:val="0"/>
          <w:numId w:val="35"/>
        </w:numPr>
        <w:jc w:val="both"/>
        <w:rPr>
          <w:rFonts w:ascii="Arial" w:hAnsi="Arial" w:cs="Arial"/>
        </w:rPr>
      </w:pPr>
      <w:r w:rsidRPr="0045013D">
        <w:rPr>
          <w:rFonts w:ascii="Arial" w:hAnsi="Arial" w:cs="Arial"/>
        </w:rPr>
        <w:t>En un mapa de América localizo a Colombia y la coloreo</w:t>
      </w:r>
    </w:p>
    <w:p w14:paraId="07A383E0" w14:textId="77777777" w:rsidR="0045013D" w:rsidRDefault="00E41EA6" w:rsidP="0045013D">
      <w:pPr>
        <w:pStyle w:val="Prrafodelista"/>
        <w:numPr>
          <w:ilvl w:val="0"/>
          <w:numId w:val="35"/>
        </w:numPr>
        <w:jc w:val="both"/>
        <w:rPr>
          <w:rFonts w:ascii="Arial" w:hAnsi="Arial" w:cs="Arial"/>
        </w:rPr>
      </w:pPr>
      <w:r w:rsidRPr="0045013D">
        <w:rPr>
          <w:rFonts w:ascii="Arial" w:hAnsi="Arial" w:cs="Arial"/>
        </w:rPr>
        <w:t xml:space="preserve">¿Qué es un mapa, </w:t>
      </w:r>
    </w:p>
    <w:p w14:paraId="4B8C3E9E" w14:textId="5E4B22E4" w:rsidR="0045013D" w:rsidRDefault="00E41EA6" w:rsidP="0045013D">
      <w:pPr>
        <w:pStyle w:val="Prrafodelista"/>
        <w:numPr>
          <w:ilvl w:val="0"/>
          <w:numId w:val="35"/>
        </w:numPr>
        <w:jc w:val="both"/>
        <w:rPr>
          <w:rFonts w:ascii="Arial" w:hAnsi="Arial" w:cs="Arial"/>
        </w:rPr>
      </w:pPr>
      <w:r w:rsidRPr="0045013D">
        <w:rPr>
          <w:rFonts w:ascii="Arial" w:hAnsi="Arial" w:cs="Arial"/>
        </w:rPr>
        <w:t>¿En que cont</w:t>
      </w:r>
      <w:r w:rsidR="00397BE6" w:rsidRPr="0045013D">
        <w:rPr>
          <w:rFonts w:ascii="Arial" w:hAnsi="Arial" w:cs="Arial"/>
        </w:rPr>
        <w:t>inente</w:t>
      </w:r>
      <w:r w:rsidRPr="0045013D">
        <w:rPr>
          <w:rFonts w:ascii="Arial" w:hAnsi="Arial" w:cs="Arial"/>
        </w:rPr>
        <w:t xml:space="preserve"> está ubicad</w:t>
      </w:r>
      <w:r w:rsidR="00397BE6" w:rsidRPr="0045013D">
        <w:rPr>
          <w:rFonts w:ascii="Arial" w:hAnsi="Arial" w:cs="Arial"/>
        </w:rPr>
        <w:t>o</w:t>
      </w:r>
      <w:r w:rsidRPr="0045013D">
        <w:rPr>
          <w:rFonts w:ascii="Arial" w:hAnsi="Arial" w:cs="Arial"/>
        </w:rPr>
        <w:t xml:space="preserve"> Colombia? </w:t>
      </w:r>
    </w:p>
    <w:p w14:paraId="4E69B064" w14:textId="77777777" w:rsidR="0045013D" w:rsidRDefault="00E41EA6" w:rsidP="0045013D">
      <w:pPr>
        <w:pStyle w:val="Prrafodelista"/>
        <w:numPr>
          <w:ilvl w:val="0"/>
          <w:numId w:val="35"/>
        </w:numPr>
        <w:jc w:val="both"/>
        <w:rPr>
          <w:rFonts w:ascii="Arial" w:hAnsi="Arial" w:cs="Arial"/>
        </w:rPr>
      </w:pPr>
      <w:r w:rsidRPr="0045013D">
        <w:rPr>
          <w:rFonts w:ascii="Arial" w:hAnsi="Arial" w:cs="Arial"/>
        </w:rPr>
        <w:t xml:space="preserve">¿Con cuántos países limita Colombia? </w:t>
      </w:r>
    </w:p>
    <w:p w14:paraId="7E778A6F" w14:textId="77777777" w:rsidR="0045013D" w:rsidRDefault="00E41EA6" w:rsidP="0045013D">
      <w:pPr>
        <w:pStyle w:val="Prrafodelista"/>
        <w:numPr>
          <w:ilvl w:val="0"/>
          <w:numId w:val="35"/>
        </w:numPr>
        <w:jc w:val="both"/>
        <w:rPr>
          <w:rFonts w:ascii="Arial" w:hAnsi="Arial" w:cs="Arial"/>
        </w:rPr>
      </w:pPr>
      <w:r w:rsidRPr="0045013D">
        <w:rPr>
          <w:rFonts w:ascii="Arial" w:hAnsi="Arial" w:cs="Arial"/>
        </w:rPr>
        <w:t xml:space="preserve">¿Colombia esta rodea de mares? </w:t>
      </w:r>
    </w:p>
    <w:p w14:paraId="1288D9FB" w14:textId="77777777" w:rsidR="0045013D" w:rsidRDefault="00E41EA6" w:rsidP="00D84E3A">
      <w:pPr>
        <w:pStyle w:val="Prrafodelista"/>
        <w:numPr>
          <w:ilvl w:val="0"/>
          <w:numId w:val="35"/>
        </w:numPr>
        <w:jc w:val="both"/>
        <w:rPr>
          <w:rFonts w:ascii="Arial" w:hAnsi="Arial" w:cs="Arial"/>
        </w:rPr>
      </w:pPr>
      <w:r w:rsidRPr="0045013D">
        <w:rPr>
          <w:rFonts w:ascii="Arial" w:hAnsi="Arial" w:cs="Arial"/>
        </w:rPr>
        <w:t xml:space="preserve">¿Qué mares rodean a Colombia? </w:t>
      </w:r>
    </w:p>
    <w:p w14:paraId="4ABD4D5A" w14:textId="73F82AA4" w:rsidR="00E41EA6" w:rsidRPr="0045013D" w:rsidRDefault="00E41EA6" w:rsidP="00D84E3A">
      <w:pPr>
        <w:pStyle w:val="Prrafodelista"/>
        <w:numPr>
          <w:ilvl w:val="0"/>
          <w:numId w:val="35"/>
        </w:numPr>
        <w:jc w:val="both"/>
        <w:rPr>
          <w:rFonts w:ascii="Arial" w:hAnsi="Arial" w:cs="Arial"/>
        </w:rPr>
      </w:pPr>
      <w:r w:rsidRPr="0045013D">
        <w:rPr>
          <w:rFonts w:ascii="Arial" w:hAnsi="Arial" w:cs="Arial"/>
        </w:rPr>
        <w:t xml:space="preserve">Colombia se encuentra al Noroccidente de América del Sur y limita: </w:t>
      </w:r>
    </w:p>
    <w:p w14:paraId="5B4D51DB" w14:textId="77777777" w:rsidR="00E41EA6" w:rsidRPr="003A4901" w:rsidRDefault="00E41EA6" w:rsidP="0045013D">
      <w:pPr>
        <w:ind w:firstLine="708"/>
        <w:jc w:val="both"/>
        <w:rPr>
          <w:rFonts w:ascii="Arial" w:hAnsi="Arial" w:cs="Arial"/>
        </w:rPr>
      </w:pPr>
      <w:r w:rsidRPr="003A4901">
        <w:rPr>
          <w:rFonts w:ascii="Arial" w:hAnsi="Arial" w:cs="Arial"/>
        </w:rPr>
        <w:t xml:space="preserve">Al oriente, con: </w:t>
      </w:r>
      <w:r>
        <w:rPr>
          <w:rFonts w:ascii="Arial" w:hAnsi="Arial" w:cs="Arial"/>
        </w:rPr>
        <w:t>______________________________________</w:t>
      </w:r>
      <w:r w:rsidRPr="003A4901">
        <w:rPr>
          <w:rFonts w:ascii="Arial" w:hAnsi="Arial" w:cs="Arial"/>
        </w:rPr>
        <w:tab/>
      </w:r>
    </w:p>
    <w:p w14:paraId="404A286F" w14:textId="45745EBD" w:rsidR="00E41EA6" w:rsidRPr="003A4901" w:rsidRDefault="00E41EA6" w:rsidP="0045013D">
      <w:pPr>
        <w:ind w:left="708"/>
        <w:jc w:val="both"/>
        <w:rPr>
          <w:rFonts w:ascii="Arial" w:hAnsi="Arial" w:cs="Arial"/>
        </w:rPr>
      </w:pPr>
      <w:r w:rsidRPr="003A4901">
        <w:rPr>
          <w:rFonts w:ascii="Arial" w:hAnsi="Arial" w:cs="Arial"/>
        </w:rPr>
        <w:lastRenderedPageBreak/>
        <w:t xml:space="preserve">Al Sur, con:  </w:t>
      </w:r>
      <w:r>
        <w:rPr>
          <w:rFonts w:ascii="Arial" w:hAnsi="Arial" w:cs="Arial"/>
        </w:rPr>
        <w:t>________________________________________</w:t>
      </w:r>
      <w:r w:rsidRPr="003A4901">
        <w:rPr>
          <w:rFonts w:ascii="Arial" w:hAnsi="Arial" w:cs="Arial"/>
        </w:rPr>
        <w:tab/>
      </w:r>
    </w:p>
    <w:p w14:paraId="77FDF70C" w14:textId="1044D02E" w:rsidR="00E41EA6" w:rsidRPr="003A4901" w:rsidRDefault="00E41EA6" w:rsidP="0045013D">
      <w:pPr>
        <w:ind w:firstLine="708"/>
        <w:jc w:val="both"/>
        <w:rPr>
          <w:rFonts w:ascii="Arial" w:hAnsi="Arial" w:cs="Arial"/>
        </w:rPr>
      </w:pPr>
      <w:r w:rsidRPr="003A4901">
        <w:rPr>
          <w:rFonts w:ascii="Arial" w:hAnsi="Arial" w:cs="Arial"/>
        </w:rPr>
        <w:t xml:space="preserve">Al Occidente, con:   </w:t>
      </w:r>
      <w:r>
        <w:rPr>
          <w:rFonts w:ascii="Arial" w:hAnsi="Arial" w:cs="Arial"/>
        </w:rPr>
        <w:t>__________________________________</w:t>
      </w:r>
      <w:r w:rsidRPr="003A4901">
        <w:rPr>
          <w:rFonts w:ascii="Arial" w:hAnsi="Arial" w:cs="Arial"/>
        </w:rPr>
        <w:tab/>
      </w:r>
    </w:p>
    <w:p w14:paraId="64FB878F" w14:textId="2ECB492F" w:rsidR="00E41EA6" w:rsidRDefault="00E41EA6" w:rsidP="0045013D">
      <w:pPr>
        <w:ind w:firstLine="708"/>
        <w:jc w:val="both"/>
        <w:rPr>
          <w:rFonts w:ascii="Arial" w:hAnsi="Arial" w:cs="Arial"/>
        </w:rPr>
      </w:pPr>
      <w:r w:rsidRPr="003A4901">
        <w:rPr>
          <w:rFonts w:ascii="Arial" w:hAnsi="Arial" w:cs="Arial"/>
        </w:rPr>
        <w:t xml:space="preserve">Al norte, con:  </w:t>
      </w:r>
      <w:r w:rsidRPr="003A4901">
        <w:rPr>
          <w:rFonts w:ascii="Arial" w:hAnsi="Arial" w:cs="Arial"/>
        </w:rPr>
        <w:tab/>
      </w:r>
      <w:r>
        <w:rPr>
          <w:rFonts w:ascii="Arial" w:hAnsi="Arial" w:cs="Arial"/>
        </w:rPr>
        <w:t>_______________________________________</w:t>
      </w:r>
    </w:p>
    <w:p w14:paraId="0AC2E478" w14:textId="1753E524" w:rsidR="00E95BAC" w:rsidRDefault="00E95BAC" w:rsidP="00D84E3A">
      <w:pPr>
        <w:jc w:val="both"/>
        <w:rPr>
          <w:rFonts w:ascii="Arial" w:hAnsi="Arial" w:cs="Arial"/>
        </w:rPr>
      </w:pPr>
      <w:r w:rsidRPr="003A4901">
        <w:rPr>
          <w:rFonts w:ascii="Arial" w:hAnsi="Arial" w:cs="Arial"/>
          <w:noProof/>
        </w:rPr>
        <w:drawing>
          <wp:anchor distT="0" distB="0" distL="114300" distR="114300" simplePos="0" relativeHeight="251703296" behindDoc="0" locked="0" layoutInCell="1" allowOverlap="1" wp14:anchorId="604E3937" wp14:editId="2E4ACAB1">
            <wp:simplePos x="0" y="0"/>
            <wp:positionH relativeFrom="margin">
              <wp:posOffset>4839335</wp:posOffset>
            </wp:positionH>
            <wp:positionV relativeFrom="margin">
              <wp:posOffset>-71120</wp:posOffset>
            </wp:positionV>
            <wp:extent cx="1894840" cy="176911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2532" t="30498" r="22836" b="28596"/>
                    <a:stretch/>
                  </pic:blipFill>
                  <pic:spPr bwMode="auto">
                    <a:xfrm>
                      <a:off x="0" y="0"/>
                      <a:ext cx="1894840"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C7110" w14:textId="2389BBEC" w:rsidR="00E41EA6" w:rsidRPr="0045013D" w:rsidRDefault="00E41EA6" w:rsidP="0045013D">
      <w:pPr>
        <w:pStyle w:val="Prrafodelista"/>
        <w:numPr>
          <w:ilvl w:val="0"/>
          <w:numId w:val="35"/>
        </w:numPr>
        <w:jc w:val="both"/>
        <w:rPr>
          <w:rFonts w:ascii="Arial" w:hAnsi="Arial" w:cs="Arial"/>
        </w:rPr>
      </w:pPr>
      <w:r w:rsidRPr="0045013D">
        <w:rPr>
          <w:rFonts w:ascii="Arial" w:hAnsi="Arial" w:cs="Arial"/>
        </w:rPr>
        <w:t>Colorea a Colombia de verde y Ubica en el mapa los países que limitan con ella.</w:t>
      </w:r>
      <w:r w:rsidR="00E95BAC" w:rsidRPr="0045013D">
        <w:rPr>
          <w:rFonts w:ascii="Arial" w:hAnsi="Arial" w:cs="Arial"/>
          <w:noProof/>
        </w:rPr>
        <w:t xml:space="preserve"> </w:t>
      </w:r>
    </w:p>
    <w:p w14:paraId="46DA2CCF" w14:textId="72E00605" w:rsidR="00E41EA6" w:rsidRDefault="00E41EA6" w:rsidP="0045013D">
      <w:pPr>
        <w:pStyle w:val="Prrafodelista"/>
        <w:numPr>
          <w:ilvl w:val="0"/>
          <w:numId w:val="35"/>
        </w:numPr>
        <w:jc w:val="both"/>
        <w:rPr>
          <w:rFonts w:ascii="Arial" w:hAnsi="Arial" w:cs="Arial"/>
        </w:rPr>
      </w:pPr>
      <w:r w:rsidRPr="003A4901">
        <w:rPr>
          <w:rFonts w:ascii="Arial" w:hAnsi="Arial" w:cs="Arial"/>
        </w:rPr>
        <w:t>Escribe el nombre de los océanos que bordean a Colombia</w:t>
      </w:r>
    </w:p>
    <w:p w14:paraId="3AF5CB4E" w14:textId="77777777" w:rsidR="00E41EA6" w:rsidRDefault="00E41EA6" w:rsidP="0045013D">
      <w:pPr>
        <w:pStyle w:val="Prrafodelista"/>
        <w:numPr>
          <w:ilvl w:val="0"/>
          <w:numId w:val="35"/>
        </w:numPr>
        <w:jc w:val="both"/>
        <w:rPr>
          <w:rFonts w:ascii="Arial" w:hAnsi="Arial" w:cs="Arial"/>
        </w:rPr>
      </w:pPr>
      <w:r>
        <w:rPr>
          <w:rFonts w:ascii="Arial" w:hAnsi="Arial" w:cs="Arial"/>
        </w:rPr>
        <w:t>Dibuja</w:t>
      </w:r>
      <w:r w:rsidRPr="003A4901">
        <w:rPr>
          <w:rFonts w:ascii="Arial" w:hAnsi="Arial" w:cs="Arial"/>
        </w:rPr>
        <w:t xml:space="preserve"> el croquis </w:t>
      </w:r>
      <w:r>
        <w:rPr>
          <w:rFonts w:ascii="Arial" w:hAnsi="Arial" w:cs="Arial"/>
        </w:rPr>
        <w:t xml:space="preserve">de Colombia </w:t>
      </w:r>
      <w:r w:rsidRPr="003A4901">
        <w:rPr>
          <w:rFonts w:ascii="Arial" w:hAnsi="Arial" w:cs="Arial"/>
        </w:rPr>
        <w:t>y realiza las siguientes actividades:</w:t>
      </w:r>
    </w:p>
    <w:p w14:paraId="02853B78" w14:textId="77777777" w:rsidR="00E41EA6" w:rsidRPr="003A4901" w:rsidRDefault="00E41EA6" w:rsidP="0045013D">
      <w:pPr>
        <w:pStyle w:val="Prrafodelista"/>
        <w:numPr>
          <w:ilvl w:val="0"/>
          <w:numId w:val="35"/>
        </w:numPr>
        <w:jc w:val="both"/>
        <w:rPr>
          <w:rFonts w:ascii="Arial" w:hAnsi="Arial" w:cs="Arial"/>
        </w:rPr>
      </w:pPr>
      <w:r w:rsidRPr="003A4901">
        <w:rPr>
          <w:rFonts w:ascii="Arial" w:hAnsi="Arial" w:cs="Arial"/>
        </w:rPr>
        <w:t>Colorea</w:t>
      </w:r>
      <w:r>
        <w:rPr>
          <w:rFonts w:ascii="Arial" w:hAnsi="Arial" w:cs="Arial"/>
        </w:rPr>
        <w:t xml:space="preserve"> </w:t>
      </w:r>
      <w:r w:rsidRPr="003A4901">
        <w:rPr>
          <w:rFonts w:ascii="Arial" w:hAnsi="Arial" w:cs="Arial"/>
        </w:rPr>
        <w:t>de rojo</w:t>
      </w:r>
      <w:r>
        <w:rPr>
          <w:rFonts w:ascii="Arial" w:hAnsi="Arial" w:cs="Arial"/>
        </w:rPr>
        <w:t xml:space="preserve"> </w:t>
      </w:r>
      <w:r w:rsidRPr="003A4901">
        <w:rPr>
          <w:rFonts w:ascii="Arial" w:hAnsi="Arial" w:cs="Arial"/>
        </w:rPr>
        <w:t>los lugares con</w:t>
      </w:r>
      <w:r>
        <w:rPr>
          <w:rFonts w:ascii="Arial" w:hAnsi="Arial" w:cs="Arial"/>
        </w:rPr>
        <w:t xml:space="preserve"> </w:t>
      </w:r>
      <w:r w:rsidRPr="003A4901">
        <w:rPr>
          <w:rFonts w:ascii="Arial" w:hAnsi="Arial" w:cs="Arial"/>
        </w:rPr>
        <w:t>los limita nuestro país por el oriente</w:t>
      </w:r>
    </w:p>
    <w:p w14:paraId="4C470CB0" w14:textId="77777777" w:rsidR="00E41EA6" w:rsidRPr="003A4901" w:rsidRDefault="00E41EA6" w:rsidP="0045013D">
      <w:pPr>
        <w:pStyle w:val="Prrafodelista"/>
        <w:numPr>
          <w:ilvl w:val="0"/>
          <w:numId w:val="35"/>
        </w:numPr>
        <w:jc w:val="both"/>
        <w:rPr>
          <w:rFonts w:ascii="Arial" w:hAnsi="Arial" w:cs="Arial"/>
        </w:rPr>
      </w:pPr>
      <w:r w:rsidRPr="003A4901">
        <w:rPr>
          <w:rFonts w:ascii="Arial" w:hAnsi="Arial" w:cs="Arial"/>
        </w:rPr>
        <w:t>Colorea de verde los lugares con los limita nuestro país por el occidente</w:t>
      </w:r>
    </w:p>
    <w:p w14:paraId="5CBE8837" w14:textId="77777777" w:rsidR="00E41EA6" w:rsidRPr="003A4901" w:rsidRDefault="00E41EA6" w:rsidP="0045013D">
      <w:pPr>
        <w:pStyle w:val="Prrafodelista"/>
        <w:numPr>
          <w:ilvl w:val="0"/>
          <w:numId w:val="35"/>
        </w:numPr>
        <w:jc w:val="both"/>
        <w:rPr>
          <w:rFonts w:ascii="Arial" w:hAnsi="Arial" w:cs="Arial"/>
        </w:rPr>
      </w:pPr>
      <w:r w:rsidRPr="003A4901">
        <w:rPr>
          <w:rFonts w:ascii="Arial" w:hAnsi="Arial" w:cs="Arial"/>
        </w:rPr>
        <w:t>Colorea de azul los lugares con los limita nuestro país por el Sur.</w:t>
      </w:r>
    </w:p>
    <w:p w14:paraId="147C9361" w14:textId="77777777" w:rsidR="00E41EA6" w:rsidRPr="003A4901" w:rsidRDefault="00E41EA6" w:rsidP="0045013D">
      <w:pPr>
        <w:pStyle w:val="Prrafodelista"/>
        <w:numPr>
          <w:ilvl w:val="0"/>
          <w:numId w:val="35"/>
        </w:numPr>
        <w:jc w:val="both"/>
        <w:rPr>
          <w:rFonts w:ascii="Arial" w:hAnsi="Arial" w:cs="Arial"/>
        </w:rPr>
      </w:pPr>
      <w:r w:rsidRPr="003A4901">
        <w:rPr>
          <w:rFonts w:ascii="Arial" w:hAnsi="Arial" w:cs="Arial"/>
        </w:rPr>
        <w:t>Colorea de naranja los lugares con los limita nuestro país por el norte.</w:t>
      </w:r>
    </w:p>
    <w:p w14:paraId="0A2EAB36" w14:textId="557C427F" w:rsidR="00E41EA6" w:rsidRPr="003A4901" w:rsidRDefault="0045013D" w:rsidP="0045013D">
      <w:pPr>
        <w:pStyle w:val="Prrafodelista"/>
        <w:numPr>
          <w:ilvl w:val="0"/>
          <w:numId w:val="35"/>
        </w:numPr>
        <w:jc w:val="both"/>
        <w:rPr>
          <w:rFonts w:ascii="Arial" w:hAnsi="Arial" w:cs="Arial"/>
        </w:rPr>
      </w:pPr>
      <w:r>
        <w:rPr>
          <w:rFonts w:ascii="Arial" w:hAnsi="Arial" w:cs="Arial"/>
        </w:rPr>
        <w:t>Investigue como es el clima, el relieve y la hidrografía de Colombia.</w:t>
      </w:r>
    </w:p>
    <w:p w14:paraId="3B6AE838" w14:textId="064EA60C" w:rsidR="00E41EA6" w:rsidRDefault="00E41EA6" w:rsidP="00D84E3A">
      <w:pPr>
        <w:jc w:val="both"/>
      </w:pPr>
    </w:p>
    <w:p w14:paraId="0F5B8FA1" w14:textId="77777777" w:rsidR="00E41EA6" w:rsidRDefault="00E41EA6" w:rsidP="00D84E3A">
      <w:pPr>
        <w:jc w:val="both"/>
      </w:pPr>
    </w:p>
    <w:p w14:paraId="46A1BA73" w14:textId="77777777" w:rsidR="00E41EA6" w:rsidRDefault="00E41EA6" w:rsidP="00D84E3A">
      <w:pPr>
        <w:jc w:val="both"/>
      </w:pPr>
    </w:p>
    <w:p w14:paraId="457AB900" w14:textId="77777777" w:rsidR="00B074C6" w:rsidRPr="00AD5DE6" w:rsidRDefault="00B074C6" w:rsidP="00D84E3A">
      <w:pPr>
        <w:jc w:val="both"/>
        <w:rPr>
          <w:rFonts w:ascii="Arial" w:hAnsi="Arial" w:cs="Arial"/>
          <w:b/>
          <w:sz w:val="22"/>
          <w:szCs w:val="24"/>
        </w:rPr>
      </w:pPr>
      <w:r w:rsidRPr="00AD5DE6">
        <w:rPr>
          <w:rFonts w:ascii="Arial" w:hAnsi="Arial" w:cs="Arial"/>
          <w:b/>
          <w:sz w:val="22"/>
          <w:szCs w:val="24"/>
        </w:rPr>
        <w:t>REFERENCIAS</w:t>
      </w:r>
    </w:p>
    <w:p w14:paraId="10180C12" w14:textId="77777777" w:rsidR="00B074C6" w:rsidRDefault="00B074C6" w:rsidP="00D84E3A">
      <w:pPr>
        <w:ind w:left="360"/>
        <w:jc w:val="both"/>
        <w:rPr>
          <w:rFonts w:ascii="Arial" w:hAnsi="Arial" w:cs="Arial"/>
          <w:sz w:val="22"/>
          <w:szCs w:val="24"/>
        </w:rPr>
      </w:pPr>
    </w:p>
    <w:p w14:paraId="0593C491" w14:textId="77777777" w:rsidR="00B074C6" w:rsidRPr="00AD5DE6" w:rsidRDefault="00B074C6" w:rsidP="00D84E3A">
      <w:pPr>
        <w:jc w:val="both"/>
        <w:rPr>
          <w:rFonts w:ascii="Arial" w:hAnsi="Arial" w:cs="Arial"/>
          <w:szCs w:val="24"/>
        </w:rPr>
      </w:pPr>
      <w:r w:rsidRPr="00AD5DE6">
        <w:rPr>
          <w:rFonts w:ascii="Arial" w:hAnsi="Arial" w:cs="Arial"/>
          <w:szCs w:val="24"/>
        </w:rPr>
        <w:t xml:space="preserve">Tomado de: </w:t>
      </w:r>
    </w:p>
    <w:p w14:paraId="73057F55" w14:textId="77777777" w:rsidR="00AD5DE6" w:rsidRDefault="00AD5DE6" w:rsidP="00D84E3A">
      <w:pPr>
        <w:jc w:val="both"/>
        <w:rPr>
          <w:rFonts w:ascii="Arial" w:hAnsi="Arial" w:cs="Arial"/>
        </w:rPr>
      </w:pPr>
      <w:r>
        <w:rPr>
          <w:rFonts w:ascii="Arial" w:hAnsi="Arial" w:cs="Arial"/>
        </w:rPr>
        <w:t xml:space="preserve">El universo: </w:t>
      </w:r>
      <w:hyperlink r:id="rId29" w:history="1">
        <w:r w:rsidRPr="00064F3E">
          <w:rPr>
            <w:rStyle w:val="Hipervnculo"/>
            <w:rFonts w:ascii="Arial" w:hAnsi="Arial" w:cs="Arial"/>
          </w:rPr>
          <w:t>https://www.astromia.com/universo/eluniverso.htm</w:t>
        </w:r>
      </w:hyperlink>
    </w:p>
    <w:p w14:paraId="34F2CAA7" w14:textId="77777777" w:rsidR="00AD5DE6" w:rsidRDefault="00AD5DE6" w:rsidP="00D84E3A">
      <w:pPr>
        <w:jc w:val="both"/>
        <w:rPr>
          <w:rFonts w:ascii="Arial" w:hAnsi="Arial" w:cs="Arial"/>
        </w:rPr>
      </w:pPr>
      <w:r>
        <w:rPr>
          <w:rFonts w:ascii="Arial" w:hAnsi="Arial" w:cs="Arial"/>
        </w:rPr>
        <w:t xml:space="preserve">El sistema solar: </w:t>
      </w:r>
      <w:hyperlink r:id="rId30" w:history="1">
        <w:r w:rsidRPr="00064F3E">
          <w:rPr>
            <w:rStyle w:val="Hipervnculo"/>
            <w:rFonts w:ascii="Arial" w:hAnsi="Arial" w:cs="Arial"/>
          </w:rPr>
          <w:t>https://www.astromia.com/solar/sistemasolar.htm</w:t>
        </w:r>
      </w:hyperlink>
    </w:p>
    <w:p w14:paraId="61553C5C" w14:textId="77777777" w:rsidR="00AD5DE6" w:rsidRDefault="00AD5DE6" w:rsidP="00D84E3A">
      <w:pPr>
        <w:jc w:val="both"/>
        <w:rPr>
          <w:rStyle w:val="Hipervnculo"/>
          <w:rFonts w:ascii="Arial" w:hAnsi="Arial" w:cs="Arial"/>
        </w:rPr>
      </w:pPr>
      <w:r w:rsidRPr="00E41EA6">
        <w:rPr>
          <w:rStyle w:val="Hipervnculo"/>
        </w:rPr>
        <w:t xml:space="preserve">Viaje por el universo: </w:t>
      </w:r>
      <w:hyperlink r:id="rId31" w:history="1">
        <w:r w:rsidRPr="00064F3E">
          <w:rPr>
            <w:rStyle w:val="Hipervnculo"/>
            <w:rFonts w:ascii="Arial" w:hAnsi="Arial" w:cs="Arial"/>
          </w:rPr>
          <w:t>https://www.youtube.com/watch?v=nvEtspff4AQ</w:t>
        </w:r>
      </w:hyperlink>
    </w:p>
    <w:p w14:paraId="1DF99181" w14:textId="77777777" w:rsidR="00E41EA6" w:rsidRPr="00E41EA6" w:rsidRDefault="004C742B" w:rsidP="00D84E3A">
      <w:pPr>
        <w:jc w:val="both"/>
        <w:rPr>
          <w:rStyle w:val="Hipervnculo"/>
          <w:rFonts w:ascii="Arial" w:hAnsi="Arial" w:cs="Arial"/>
        </w:rPr>
      </w:pPr>
      <w:hyperlink r:id="rId32">
        <w:r w:rsidR="00E41EA6" w:rsidRPr="00E41EA6">
          <w:rPr>
            <w:rStyle w:val="Hipervnculo"/>
            <w:rFonts w:ascii="Arial" w:hAnsi="Arial" w:cs="Arial"/>
          </w:rPr>
          <w:t>http://www.youtube.com/watch?v=th79sDCAh0Q</w:t>
        </w:r>
      </w:hyperlink>
    </w:p>
    <w:p w14:paraId="0A4FD3EA" w14:textId="77777777" w:rsidR="00E41EA6" w:rsidRPr="00E41EA6" w:rsidRDefault="004C742B" w:rsidP="00D84E3A">
      <w:pPr>
        <w:jc w:val="both"/>
        <w:rPr>
          <w:rStyle w:val="Hipervnculo"/>
          <w:rFonts w:ascii="Arial" w:hAnsi="Arial" w:cs="Arial"/>
        </w:rPr>
      </w:pPr>
      <w:hyperlink r:id="rId33">
        <w:r w:rsidR="00E41EA6" w:rsidRPr="00E41EA6">
          <w:rPr>
            <w:rStyle w:val="Hipervnculo"/>
            <w:rFonts w:ascii="Arial" w:hAnsi="Arial" w:cs="Arial"/>
          </w:rPr>
          <w:t>http://www.youtube.com/watch?v=6kBlgCozIQc</w:t>
        </w:r>
      </w:hyperlink>
    </w:p>
    <w:p w14:paraId="33816783" w14:textId="77777777" w:rsidR="00E41EA6" w:rsidRPr="00E41EA6" w:rsidRDefault="004C742B" w:rsidP="00D84E3A">
      <w:pPr>
        <w:jc w:val="both"/>
        <w:rPr>
          <w:rStyle w:val="Hipervnculo"/>
          <w:rFonts w:ascii="Arial" w:hAnsi="Arial" w:cs="Arial"/>
        </w:rPr>
      </w:pPr>
      <w:hyperlink r:id="rId34">
        <w:r w:rsidR="00E41EA6" w:rsidRPr="00E41EA6">
          <w:rPr>
            <w:rStyle w:val="Hipervnculo"/>
            <w:rFonts w:ascii="Arial" w:hAnsi="Arial" w:cs="Arial"/>
          </w:rPr>
          <w:t>http://www.youtube.com/watch?v=w32mHTy8G4s</w:t>
        </w:r>
      </w:hyperlink>
    </w:p>
    <w:p w14:paraId="066CEC94" w14:textId="77777777" w:rsidR="00AD5DE6" w:rsidRPr="00AD5DE6" w:rsidRDefault="00AD5DE6" w:rsidP="00D84E3A">
      <w:pPr>
        <w:jc w:val="both"/>
        <w:rPr>
          <w:rFonts w:ascii="Arial" w:hAnsi="Arial" w:cs="Arial"/>
        </w:rPr>
      </w:pPr>
    </w:p>
    <w:p w14:paraId="1BBC9108" w14:textId="77777777" w:rsidR="00AD5DE6" w:rsidRPr="000814CE" w:rsidRDefault="00AD5DE6" w:rsidP="00D84E3A">
      <w:pPr>
        <w:jc w:val="both"/>
        <w:rPr>
          <w:rFonts w:ascii="Arial" w:hAnsi="Arial" w:cs="Arial"/>
          <w:b/>
          <w:sz w:val="24"/>
          <w:szCs w:val="24"/>
        </w:rPr>
      </w:pPr>
    </w:p>
    <w:sectPr w:rsidR="00AD5DE6" w:rsidRPr="000814CE" w:rsidSect="00127D60">
      <w:headerReference w:type="default" r:id="rId35"/>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7B150" w14:textId="77777777" w:rsidR="004C742B" w:rsidRDefault="004C742B" w:rsidP="00462464">
      <w:r>
        <w:separator/>
      </w:r>
    </w:p>
  </w:endnote>
  <w:endnote w:type="continuationSeparator" w:id="0">
    <w:p w14:paraId="5AE15555" w14:textId="77777777" w:rsidR="004C742B" w:rsidRDefault="004C742B" w:rsidP="0046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rlito">
    <w:altName w:val="Arial"/>
    <w:panose1 w:val="020B0604020202020204"/>
    <w:charset w:val="00"/>
    <w:family w:val="swiss"/>
    <w:pitch w:val="variable"/>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37B97" w14:textId="77777777" w:rsidR="004C742B" w:rsidRDefault="004C742B" w:rsidP="00462464">
      <w:r>
        <w:separator/>
      </w:r>
    </w:p>
  </w:footnote>
  <w:footnote w:type="continuationSeparator" w:id="0">
    <w:p w14:paraId="7CA8AD04" w14:textId="77777777" w:rsidR="004C742B" w:rsidRDefault="004C742B" w:rsidP="00462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7075"/>
      <w:gridCol w:w="1601"/>
    </w:tblGrid>
    <w:tr w:rsidR="002E0781" w14:paraId="231E650C" w14:textId="77777777" w:rsidTr="002F4C97">
      <w:trPr>
        <w:trHeight w:val="1050"/>
        <w:jc w:val="center"/>
      </w:trPr>
      <w:tc>
        <w:tcPr>
          <w:tcW w:w="2003" w:type="dxa"/>
          <w:vMerge w:val="restart"/>
          <w:tcBorders>
            <w:top w:val="single" w:sz="4" w:space="0" w:color="auto"/>
            <w:left w:val="single" w:sz="4" w:space="0" w:color="auto"/>
            <w:bottom w:val="single" w:sz="4" w:space="0" w:color="auto"/>
            <w:right w:val="single" w:sz="4" w:space="0" w:color="auto"/>
          </w:tcBorders>
          <w:hideMark/>
        </w:tcPr>
        <w:p w14:paraId="1210D57C" w14:textId="77777777" w:rsidR="002E0781" w:rsidRDefault="002E0781" w:rsidP="002F4C97">
          <w:r>
            <w:rPr>
              <w:noProof/>
              <w:lang w:val="es-CO" w:eastAsia="es-CO"/>
            </w:rPr>
            <w:drawing>
              <wp:anchor distT="0" distB="0" distL="114300" distR="114300" simplePos="0" relativeHeight="251656192" behindDoc="1" locked="0" layoutInCell="1" allowOverlap="1" wp14:anchorId="333F67ED" wp14:editId="2282B71B">
                <wp:simplePos x="0" y="0"/>
                <wp:positionH relativeFrom="column">
                  <wp:posOffset>221615</wp:posOffset>
                </wp:positionH>
                <wp:positionV relativeFrom="paragraph">
                  <wp:posOffset>113665</wp:posOffset>
                </wp:positionV>
                <wp:extent cx="751205" cy="7994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799465"/>
                        </a:xfrm>
                        <a:prstGeom prst="rect">
                          <a:avLst/>
                        </a:prstGeom>
                        <a:noFill/>
                      </pic:spPr>
                    </pic:pic>
                  </a:graphicData>
                </a:graphic>
                <wp14:sizeRelH relativeFrom="page">
                  <wp14:pctWidth>0</wp14:pctWidth>
                </wp14:sizeRelH>
                <wp14:sizeRelV relativeFrom="page">
                  <wp14:pctHeight>0</wp14:pctHeight>
                </wp14:sizeRelV>
              </wp:anchor>
            </w:drawing>
          </w:r>
        </w:p>
      </w:tc>
      <w:tc>
        <w:tcPr>
          <w:tcW w:w="7075" w:type="dxa"/>
          <w:tcBorders>
            <w:top w:val="single" w:sz="4" w:space="0" w:color="auto"/>
            <w:left w:val="single" w:sz="4" w:space="0" w:color="auto"/>
            <w:bottom w:val="single" w:sz="4" w:space="0" w:color="000000"/>
            <w:right w:val="single" w:sz="4" w:space="0" w:color="auto"/>
          </w:tcBorders>
          <w:hideMark/>
        </w:tcPr>
        <w:p w14:paraId="2ADAB344" w14:textId="77777777" w:rsidR="002E0781" w:rsidRDefault="002E0781" w:rsidP="002F4C97">
          <w:pPr>
            <w:pStyle w:val="Ttulo1"/>
            <w:rPr>
              <w:rFonts w:ascii="Arial" w:hAnsi="Arial" w:cs="Arial"/>
              <w:sz w:val="16"/>
              <w:szCs w:val="16"/>
            </w:rPr>
          </w:pPr>
          <w:r>
            <w:rPr>
              <w:rFonts w:ascii="Arial" w:hAnsi="Arial" w:cs="Arial"/>
              <w:sz w:val="16"/>
              <w:szCs w:val="16"/>
            </w:rPr>
            <w:t>INSTITUCION EDUCATIVA  TRICENTENARIO</w:t>
          </w:r>
        </w:p>
        <w:p w14:paraId="231C118B" w14:textId="77777777" w:rsidR="002E0781" w:rsidRDefault="002E0781" w:rsidP="002F4C97">
          <w:pPr>
            <w:pStyle w:val="Ttulo1"/>
            <w:rPr>
              <w:rFonts w:ascii="Arial" w:hAnsi="Arial" w:cs="Arial"/>
              <w:sz w:val="16"/>
              <w:szCs w:val="16"/>
            </w:rPr>
          </w:pPr>
          <w:r>
            <w:rPr>
              <w:rFonts w:ascii="Arial" w:hAnsi="Arial" w:cs="Arial"/>
              <w:sz w:val="16"/>
              <w:szCs w:val="16"/>
            </w:rPr>
            <w:t>Resolución de Creación: 16228 del 27 de noviembre de 2002</w:t>
          </w:r>
        </w:p>
        <w:p w14:paraId="06D9D32C" w14:textId="77777777" w:rsidR="002E0781" w:rsidRDefault="002E0781" w:rsidP="002F4C97">
          <w:pPr>
            <w:pStyle w:val="Ttulo1"/>
            <w:rPr>
              <w:rFonts w:ascii="Arial" w:hAnsi="Arial" w:cs="Arial"/>
              <w:sz w:val="16"/>
              <w:szCs w:val="16"/>
            </w:rPr>
          </w:pPr>
          <w:r>
            <w:rPr>
              <w:rFonts w:ascii="Arial" w:hAnsi="Arial" w:cs="Arial"/>
              <w:sz w:val="16"/>
              <w:szCs w:val="16"/>
            </w:rPr>
            <w:t>Resolución Media Técnica: 02781 del 27 de marzo de 2016</w:t>
          </w:r>
        </w:p>
        <w:p w14:paraId="6D86F202" w14:textId="77777777" w:rsidR="002E0781" w:rsidRDefault="002E0781" w:rsidP="002F4C97">
          <w:pPr>
            <w:pStyle w:val="Ttulo1"/>
            <w:rPr>
              <w:rFonts w:ascii="Arial" w:hAnsi="Arial" w:cs="Arial"/>
              <w:sz w:val="16"/>
              <w:szCs w:val="16"/>
            </w:rPr>
          </w:pPr>
          <w:r>
            <w:rPr>
              <w:rFonts w:ascii="Arial" w:hAnsi="Arial" w:cs="Arial"/>
              <w:sz w:val="16"/>
              <w:szCs w:val="16"/>
            </w:rPr>
            <w:t>Resolución Jornada Única: 201850050021 del 16 de julio de 2018</w:t>
          </w:r>
        </w:p>
        <w:p w14:paraId="6CFF2B50" w14:textId="77777777" w:rsidR="002E0781" w:rsidRDefault="002E0781" w:rsidP="002F4C97">
          <w:pPr>
            <w:pStyle w:val="Ttulo1"/>
            <w:rPr>
              <w:rFonts w:ascii="Arial" w:hAnsi="Arial" w:cs="Arial"/>
              <w:sz w:val="16"/>
              <w:szCs w:val="16"/>
            </w:rPr>
          </w:pPr>
          <w:r>
            <w:rPr>
              <w:rFonts w:ascii="Arial" w:hAnsi="Arial" w:cs="Arial"/>
              <w:sz w:val="16"/>
              <w:szCs w:val="16"/>
            </w:rPr>
            <w:t>Cra. 63A No. 94A-629, Teléfonos: 4713883, 2671734</w:t>
          </w:r>
        </w:p>
        <w:p w14:paraId="142D8E2E" w14:textId="77777777" w:rsidR="002E0781" w:rsidRDefault="002E0781" w:rsidP="002F4C97">
          <w:pPr>
            <w:pStyle w:val="Ttulo1"/>
            <w:rPr>
              <w:rFonts w:ascii="Arial" w:hAnsi="Arial" w:cs="Arial"/>
              <w:sz w:val="16"/>
              <w:szCs w:val="16"/>
            </w:rPr>
          </w:pPr>
          <w:r>
            <w:rPr>
              <w:rFonts w:ascii="Arial" w:hAnsi="Arial" w:cs="Arial"/>
              <w:sz w:val="16"/>
              <w:szCs w:val="16"/>
            </w:rPr>
            <w:t>NIT. 811-020170-1, DANE. 105001016420</w:t>
          </w:r>
        </w:p>
        <w:p w14:paraId="32B446C4" w14:textId="77777777" w:rsidR="002E0781" w:rsidRDefault="002E0781" w:rsidP="002F4C97">
          <w:pPr>
            <w:jc w:val="center"/>
            <w:rPr>
              <w:rFonts w:ascii="Arial" w:hAnsi="Arial" w:cs="Arial"/>
              <w:b/>
              <w:bCs/>
              <w:i/>
              <w:sz w:val="14"/>
              <w:szCs w:val="18"/>
            </w:rPr>
          </w:pPr>
          <w:r>
            <w:rPr>
              <w:rFonts w:ascii="Arial" w:hAnsi="Arial" w:cs="Arial"/>
              <w:b/>
              <w:bCs/>
              <w:i/>
              <w:sz w:val="14"/>
              <w:szCs w:val="18"/>
            </w:rPr>
            <w:t>“FORMAMOS PARA LA AUTONOMÍA, LA CIUDADANÍA Y LA SOLUCIÓN PACÍFICA DE CONFLICTOS”</w:t>
          </w:r>
        </w:p>
      </w:tc>
      <w:tc>
        <w:tcPr>
          <w:tcW w:w="1601" w:type="dxa"/>
          <w:vMerge w:val="restart"/>
          <w:tcBorders>
            <w:top w:val="single" w:sz="4" w:space="0" w:color="auto"/>
            <w:left w:val="single" w:sz="4" w:space="0" w:color="auto"/>
            <w:bottom w:val="single" w:sz="4" w:space="0" w:color="auto"/>
            <w:right w:val="single" w:sz="4" w:space="0" w:color="auto"/>
          </w:tcBorders>
          <w:vAlign w:val="center"/>
        </w:tcPr>
        <w:p w14:paraId="490B8EB1" w14:textId="77777777" w:rsidR="002E0781" w:rsidRDefault="002E0781" w:rsidP="002F4C97">
          <w:pPr>
            <w:jc w:val="center"/>
            <w:rPr>
              <w:b/>
              <w:sz w:val="32"/>
              <w:szCs w:val="24"/>
              <w:lang w:val="es-ES_tradnl"/>
            </w:rPr>
          </w:pPr>
          <w:r>
            <w:rPr>
              <w:noProof/>
              <w:sz w:val="24"/>
              <w:szCs w:val="24"/>
              <w:lang w:val="es-CO" w:eastAsia="es-CO"/>
            </w:rPr>
            <w:drawing>
              <wp:anchor distT="0" distB="0" distL="114300" distR="114300" simplePos="0" relativeHeight="251658240" behindDoc="1" locked="0" layoutInCell="1" allowOverlap="1" wp14:anchorId="0BB74FA4" wp14:editId="12770F56">
                <wp:simplePos x="0" y="0"/>
                <wp:positionH relativeFrom="column">
                  <wp:posOffset>-38735</wp:posOffset>
                </wp:positionH>
                <wp:positionV relativeFrom="paragraph">
                  <wp:posOffset>244475</wp:posOffset>
                </wp:positionV>
                <wp:extent cx="904240" cy="592455"/>
                <wp:effectExtent l="0" t="0" r="0" b="0"/>
                <wp:wrapNone/>
                <wp:docPr id="1" name="Imagen 1" descr="La-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a-Bandera"/>
                        <pic:cNvPicPr>
                          <a:picLocks noChangeAspect="1" noChangeArrowheads="1"/>
                        </pic:cNvPicPr>
                      </pic:nvPicPr>
                      <pic:blipFill>
                        <a:blip r:embed="rId2">
                          <a:extLst>
                            <a:ext uri="{28A0092B-C50C-407E-A947-70E740481C1C}">
                              <a14:useLocalDpi xmlns:a14="http://schemas.microsoft.com/office/drawing/2010/main" val="0"/>
                            </a:ext>
                          </a:extLst>
                        </a:blip>
                        <a:srcRect l="13776" t="63448" r="13776" b="8698"/>
                        <a:stretch>
                          <a:fillRect/>
                        </a:stretch>
                      </pic:blipFill>
                      <pic:spPr bwMode="auto">
                        <a:xfrm>
                          <a:off x="0" y="0"/>
                          <a:ext cx="904240" cy="592455"/>
                        </a:xfrm>
                        <a:prstGeom prst="rect">
                          <a:avLst/>
                        </a:prstGeom>
                        <a:noFill/>
                      </pic:spPr>
                    </pic:pic>
                  </a:graphicData>
                </a:graphic>
                <wp14:sizeRelH relativeFrom="page">
                  <wp14:pctWidth>0</wp14:pctWidth>
                </wp14:sizeRelH>
                <wp14:sizeRelV relativeFrom="page">
                  <wp14:pctHeight>0</wp14:pctHeight>
                </wp14:sizeRelV>
              </wp:anchor>
            </w:drawing>
          </w:r>
        </w:p>
        <w:p w14:paraId="5B6DECB3" w14:textId="77777777" w:rsidR="002E0781" w:rsidRDefault="002E0781" w:rsidP="002F4C97">
          <w:pPr>
            <w:jc w:val="center"/>
            <w:rPr>
              <w:b/>
              <w:sz w:val="32"/>
              <w:lang w:val="es-ES_tradnl"/>
            </w:rPr>
          </w:pPr>
        </w:p>
      </w:tc>
    </w:tr>
    <w:tr w:rsidR="002E0781" w14:paraId="110E5633" w14:textId="77777777" w:rsidTr="002F4C97">
      <w:trPr>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744EA" w14:textId="77777777" w:rsidR="002E0781" w:rsidRDefault="002E0781" w:rsidP="002F4C97">
          <w:pPr>
            <w:rPr>
              <w:sz w:val="24"/>
              <w:szCs w:val="24"/>
            </w:rPr>
          </w:pPr>
        </w:p>
      </w:tc>
      <w:tc>
        <w:tcPr>
          <w:tcW w:w="7075" w:type="dxa"/>
          <w:tcBorders>
            <w:top w:val="single" w:sz="4" w:space="0" w:color="auto"/>
            <w:left w:val="single" w:sz="4" w:space="0" w:color="auto"/>
            <w:bottom w:val="single" w:sz="4" w:space="0" w:color="auto"/>
            <w:right w:val="single" w:sz="4" w:space="0" w:color="auto"/>
          </w:tcBorders>
          <w:hideMark/>
        </w:tcPr>
        <w:p w14:paraId="77BBB0C0" w14:textId="77777777" w:rsidR="002E0781" w:rsidRDefault="002E0781" w:rsidP="002F4C97">
          <w:pPr>
            <w:jc w:val="center"/>
            <w:rPr>
              <w:sz w:val="24"/>
            </w:rPr>
          </w:pPr>
          <w:r>
            <w:rPr>
              <w:rFonts w:ascii="Algerian" w:hAnsi="Algerian" w:cs="Arial"/>
              <w:b/>
            </w:rPr>
            <w:t>Guía didáctica de trabajo para estudiantes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8BD98" w14:textId="77777777" w:rsidR="002E0781" w:rsidRDefault="002E0781" w:rsidP="002F4C97">
          <w:pPr>
            <w:rPr>
              <w:b/>
              <w:sz w:val="32"/>
              <w:szCs w:val="24"/>
              <w:lang w:val="es-ES_tradnl"/>
            </w:rPr>
          </w:pPr>
        </w:p>
      </w:tc>
    </w:tr>
  </w:tbl>
  <w:p w14:paraId="6E0D9E3E" w14:textId="77777777" w:rsidR="002E0781" w:rsidRDefault="002E07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B6F"/>
    <w:multiLevelType w:val="hybridMultilevel"/>
    <w:tmpl w:val="B6AA3402"/>
    <w:lvl w:ilvl="0" w:tplc="9FE245B8">
      <w:start w:val="1"/>
      <w:numFmt w:val="decimal"/>
      <w:lvlText w:val="%1."/>
      <w:lvlJc w:val="left"/>
      <w:pPr>
        <w:ind w:left="460" w:hanging="360"/>
      </w:pPr>
      <w:rPr>
        <w:rFonts w:hint="default"/>
        <w:spacing w:val="-1"/>
        <w:w w:val="99"/>
        <w:lang w:val="es-ES" w:eastAsia="en-US" w:bidi="ar-SA"/>
      </w:rPr>
    </w:lvl>
    <w:lvl w:ilvl="1" w:tplc="F190C2F2">
      <w:numFmt w:val="bullet"/>
      <w:lvlText w:val="•"/>
      <w:lvlJc w:val="left"/>
      <w:pPr>
        <w:ind w:left="1542" w:hanging="360"/>
      </w:pPr>
      <w:rPr>
        <w:rFonts w:hint="default"/>
        <w:lang w:val="es-ES" w:eastAsia="en-US" w:bidi="ar-SA"/>
      </w:rPr>
    </w:lvl>
    <w:lvl w:ilvl="2" w:tplc="5E44BCA0">
      <w:numFmt w:val="bullet"/>
      <w:lvlText w:val="•"/>
      <w:lvlJc w:val="left"/>
      <w:pPr>
        <w:ind w:left="2624" w:hanging="360"/>
      </w:pPr>
      <w:rPr>
        <w:rFonts w:hint="default"/>
        <w:lang w:val="es-ES" w:eastAsia="en-US" w:bidi="ar-SA"/>
      </w:rPr>
    </w:lvl>
    <w:lvl w:ilvl="3" w:tplc="EF5AEBE0">
      <w:numFmt w:val="bullet"/>
      <w:lvlText w:val="•"/>
      <w:lvlJc w:val="left"/>
      <w:pPr>
        <w:ind w:left="3706" w:hanging="360"/>
      </w:pPr>
      <w:rPr>
        <w:rFonts w:hint="default"/>
        <w:lang w:val="es-ES" w:eastAsia="en-US" w:bidi="ar-SA"/>
      </w:rPr>
    </w:lvl>
    <w:lvl w:ilvl="4" w:tplc="8A2A0E08">
      <w:numFmt w:val="bullet"/>
      <w:lvlText w:val="•"/>
      <w:lvlJc w:val="left"/>
      <w:pPr>
        <w:ind w:left="4788" w:hanging="360"/>
      </w:pPr>
      <w:rPr>
        <w:rFonts w:hint="default"/>
        <w:lang w:val="es-ES" w:eastAsia="en-US" w:bidi="ar-SA"/>
      </w:rPr>
    </w:lvl>
    <w:lvl w:ilvl="5" w:tplc="A6605910">
      <w:numFmt w:val="bullet"/>
      <w:lvlText w:val="•"/>
      <w:lvlJc w:val="left"/>
      <w:pPr>
        <w:ind w:left="5871" w:hanging="360"/>
      </w:pPr>
      <w:rPr>
        <w:rFonts w:hint="default"/>
        <w:lang w:val="es-ES" w:eastAsia="en-US" w:bidi="ar-SA"/>
      </w:rPr>
    </w:lvl>
    <w:lvl w:ilvl="6" w:tplc="34807926">
      <w:numFmt w:val="bullet"/>
      <w:lvlText w:val="•"/>
      <w:lvlJc w:val="left"/>
      <w:pPr>
        <w:ind w:left="6953" w:hanging="360"/>
      </w:pPr>
      <w:rPr>
        <w:rFonts w:hint="default"/>
        <w:lang w:val="es-ES" w:eastAsia="en-US" w:bidi="ar-SA"/>
      </w:rPr>
    </w:lvl>
    <w:lvl w:ilvl="7" w:tplc="1B10AE66">
      <w:numFmt w:val="bullet"/>
      <w:lvlText w:val="•"/>
      <w:lvlJc w:val="left"/>
      <w:pPr>
        <w:ind w:left="8035" w:hanging="360"/>
      </w:pPr>
      <w:rPr>
        <w:rFonts w:hint="default"/>
        <w:lang w:val="es-ES" w:eastAsia="en-US" w:bidi="ar-SA"/>
      </w:rPr>
    </w:lvl>
    <w:lvl w:ilvl="8" w:tplc="EAEE2FB6">
      <w:numFmt w:val="bullet"/>
      <w:lvlText w:val="•"/>
      <w:lvlJc w:val="left"/>
      <w:pPr>
        <w:ind w:left="9117" w:hanging="360"/>
      </w:pPr>
      <w:rPr>
        <w:rFonts w:hint="default"/>
        <w:lang w:val="es-ES" w:eastAsia="en-US" w:bidi="ar-SA"/>
      </w:rPr>
    </w:lvl>
  </w:abstractNum>
  <w:abstractNum w:abstractNumId="1" w15:restartNumberingAfterBreak="0">
    <w:nsid w:val="049E56D8"/>
    <w:multiLevelType w:val="hybridMultilevel"/>
    <w:tmpl w:val="CC741126"/>
    <w:lvl w:ilvl="0" w:tplc="2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05B0737F"/>
    <w:multiLevelType w:val="hybridMultilevel"/>
    <w:tmpl w:val="1A6E5966"/>
    <w:lvl w:ilvl="0" w:tplc="1A383F98">
      <w:start w:val="1"/>
      <w:numFmt w:val="decimal"/>
      <w:lvlText w:val="%1."/>
      <w:lvlJc w:val="left"/>
      <w:pPr>
        <w:ind w:left="1231" w:hanging="361"/>
      </w:pPr>
      <w:rPr>
        <w:rFonts w:hint="default"/>
        <w:b/>
        <w:bCs/>
        <w:spacing w:val="-1"/>
        <w:w w:val="100"/>
        <w:lang w:val="es-ES" w:eastAsia="en-US" w:bidi="ar-SA"/>
      </w:rPr>
    </w:lvl>
    <w:lvl w:ilvl="1" w:tplc="FC0626BA">
      <w:start w:val="1"/>
      <w:numFmt w:val="lowerLetter"/>
      <w:lvlText w:val="%2."/>
      <w:lvlJc w:val="left"/>
      <w:pPr>
        <w:ind w:left="1320" w:hanging="361"/>
      </w:pPr>
      <w:rPr>
        <w:rFonts w:ascii="Arial" w:eastAsia="Arial" w:hAnsi="Arial" w:cs="Arial" w:hint="default"/>
        <w:w w:val="99"/>
        <w:sz w:val="24"/>
        <w:szCs w:val="24"/>
        <w:lang w:val="es-ES" w:eastAsia="en-US" w:bidi="ar-SA"/>
      </w:rPr>
    </w:lvl>
    <w:lvl w:ilvl="2" w:tplc="1E481142">
      <w:numFmt w:val="bullet"/>
      <w:lvlText w:val="•"/>
      <w:lvlJc w:val="left"/>
      <w:pPr>
        <w:ind w:left="2480" w:hanging="361"/>
      </w:pPr>
      <w:rPr>
        <w:rFonts w:hint="default"/>
        <w:lang w:val="es-ES" w:eastAsia="en-US" w:bidi="ar-SA"/>
      </w:rPr>
    </w:lvl>
    <w:lvl w:ilvl="3" w:tplc="589E2588">
      <w:numFmt w:val="bullet"/>
      <w:lvlText w:val="•"/>
      <w:lvlJc w:val="left"/>
      <w:pPr>
        <w:ind w:left="3640" w:hanging="361"/>
      </w:pPr>
      <w:rPr>
        <w:rFonts w:hint="default"/>
        <w:lang w:val="es-ES" w:eastAsia="en-US" w:bidi="ar-SA"/>
      </w:rPr>
    </w:lvl>
    <w:lvl w:ilvl="4" w:tplc="48CAF0F8">
      <w:numFmt w:val="bullet"/>
      <w:lvlText w:val="•"/>
      <w:lvlJc w:val="left"/>
      <w:pPr>
        <w:ind w:left="4800" w:hanging="361"/>
      </w:pPr>
      <w:rPr>
        <w:rFonts w:hint="default"/>
        <w:lang w:val="es-ES" w:eastAsia="en-US" w:bidi="ar-SA"/>
      </w:rPr>
    </w:lvl>
    <w:lvl w:ilvl="5" w:tplc="2070F0FC">
      <w:numFmt w:val="bullet"/>
      <w:lvlText w:val="•"/>
      <w:lvlJc w:val="left"/>
      <w:pPr>
        <w:ind w:left="5960" w:hanging="361"/>
      </w:pPr>
      <w:rPr>
        <w:rFonts w:hint="default"/>
        <w:lang w:val="es-ES" w:eastAsia="en-US" w:bidi="ar-SA"/>
      </w:rPr>
    </w:lvl>
    <w:lvl w:ilvl="6" w:tplc="737E059C">
      <w:numFmt w:val="bullet"/>
      <w:lvlText w:val="•"/>
      <w:lvlJc w:val="left"/>
      <w:pPr>
        <w:ind w:left="7120" w:hanging="361"/>
      </w:pPr>
      <w:rPr>
        <w:rFonts w:hint="default"/>
        <w:lang w:val="es-ES" w:eastAsia="en-US" w:bidi="ar-SA"/>
      </w:rPr>
    </w:lvl>
    <w:lvl w:ilvl="7" w:tplc="B52839B2">
      <w:numFmt w:val="bullet"/>
      <w:lvlText w:val="•"/>
      <w:lvlJc w:val="left"/>
      <w:pPr>
        <w:ind w:left="8280" w:hanging="361"/>
      </w:pPr>
      <w:rPr>
        <w:rFonts w:hint="default"/>
        <w:lang w:val="es-ES" w:eastAsia="en-US" w:bidi="ar-SA"/>
      </w:rPr>
    </w:lvl>
    <w:lvl w:ilvl="8" w:tplc="F59848CA">
      <w:numFmt w:val="bullet"/>
      <w:lvlText w:val="•"/>
      <w:lvlJc w:val="left"/>
      <w:pPr>
        <w:ind w:left="9440" w:hanging="361"/>
      </w:pPr>
      <w:rPr>
        <w:rFonts w:hint="default"/>
        <w:lang w:val="es-ES" w:eastAsia="en-US" w:bidi="ar-SA"/>
      </w:rPr>
    </w:lvl>
  </w:abstractNum>
  <w:abstractNum w:abstractNumId="3" w15:restartNumberingAfterBreak="0">
    <w:nsid w:val="06081B17"/>
    <w:multiLevelType w:val="hybridMultilevel"/>
    <w:tmpl w:val="F5F0AD9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0634895"/>
    <w:multiLevelType w:val="hybridMultilevel"/>
    <w:tmpl w:val="634EF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687A48"/>
    <w:multiLevelType w:val="hybridMultilevel"/>
    <w:tmpl w:val="F930308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6E3DFF"/>
    <w:multiLevelType w:val="hybridMultilevel"/>
    <w:tmpl w:val="F4364484"/>
    <w:lvl w:ilvl="0" w:tplc="040A000F">
      <w:start w:val="1"/>
      <w:numFmt w:val="decimal"/>
      <w:lvlText w:val="%1."/>
      <w:lvlJc w:val="left"/>
      <w:pPr>
        <w:ind w:left="720" w:hanging="360"/>
      </w:pPr>
      <w:rPr>
        <w:rFonts w:hint="default"/>
        <w:b w:val="0"/>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2C0467E"/>
    <w:multiLevelType w:val="hybridMultilevel"/>
    <w:tmpl w:val="1BB8E388"/>
    <w:lvl w:ilvl="0" w:tplc="04090001">
      <w:start w:val="1"/>
      <w:numFmt w:val="bullet"/>
      <w:lvlText w:val=""/>
      <w:lvlJc w:val="left"/>
      <w:pPr>
        <w:ind w:left="720" w:hanging="360"/>
      </w:pPr>
      <w:rPr>
        <w:rFonts w:ascii="Symbol" w:hAnsi="Symbol" w:hint="default"/>
      </w:rPr>
    </w:lvl>
    <w:lvl w:ilvl="1" w:tplc="5408504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C4FE8"/>
    <w:multiLevelType w:val="hybridMultilevel"/>
    <w:tmpl w:val="EB48BDEA"/>
    <w:lvl w:ilvl="0" w:tplc="335CBB88">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6AE2A56"/>
    <w:multiLevelType w:val="hybridMultilevel"/>
    <w:tmpl w:val="B6DCBBC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81F60A8"/>
    <w:multiLevelType w:val="multilevel"/>
    <w:tmpl w:val="AF3E6A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B0D5F95"/>
    <w:multiLevelType w:val="hybridMultilevel"/>
    <w:tmpl w:val="2B801620"/>
    <w:lvl w:ilvl="0" w:tplc="2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2D1404F1"/>
    <w:multiLevelType w:val="hybridMultilevel"/>
    <w:tmpl w:val="E004B3B6"/>
    <w:lvl w:ilvl="0" w:tplc="E4901074">
      <w:start w:val="1"/>
      <w:numFmt w:val="decimal"/>
      <w:lvlText w:val="%1."/>
      <w:lvlJc w:val="left"/>
      <w:pPr>
        <w:ind w:left="980" w:hanging="361"/>
      </w:pPr>
      <w:rPr>
        <w:rFonts w:ascii="Arial" w:eastAsia="Carlito" w:hAnsi="Arial" w:cs="Arial" w:hint="default"/>
        <w:spacing w:val="-3"/>
        <w:w w:val="100"/>
        <w:sz w:val="20"/>
        <w:szCs w:val="20"/>
        <w:lang w:val="es-ES" w:eastAsia="en-US" w:bidi="ar-SA"/>
      </w:rPr>
    </w:lvl>
    <w:lvl w:ilvl="1" w:tplc="AD2C0762">
      <w:numFmt w:val="bullet"/>
      <w:lvlText w:val="•"/>
      <w:lvlJc w:val="left"/>
      <w:pPr>
        <w:ind w:left="2016" w:hanging="361"/>
      </w:pPr>
      <w:rPr>
        <w:rFonts w:hint="default"/>
        <w:lang w:val="es-ES" w:eastAsia="en-US" w:bidi="ar-SA"/>
      </w:rPr>
    </w:lvl>
    <w:lvl w:ilvl="2" w:tplc="97ECC42A">
      <w:numFmt w:val="bullet"/>
      <w:lvlText w:val="•"/>
      <w:lvlJc w:val="left"/>
      <w:pPr>
        <w:ind w:left="3052" w:hanging="361"/>
      </w:pPr>
      <w:rPr>
        <w:rFonts w:hint="default"/>
        <w:lang w:val="es-ES" w:eastAsia="en-US" w:bidi="ar-SA"/>
      </w:rPr>
    </w:lvl>
    <w:lvl w:ilvl="3" w:tplc="F4669FBA">
      <w:numFmt w:val="bullet"/>
      <w:lvlText w:val="•"/>
      <w:lvlJc w:val="left"/>
      <w:pPr>
        <w:ind w:left="4089" w:hanging="361"/>
      </w:pPr>
      <w:rPr>
        <w:rFonts w:hint="default"/>
        <w:lang w:val="es-ES" w:eastAsia="en-US" w:bidi="ar-SA"/>
      </w:rPr>
    </w:lvl>
    <w:lvl w:ilvl="4" w:tplc="2F4E531C">
      <w:numFmt w:val="bullet"/>
      <w:lvlText w:val="•"/>
      <w:lvlJc w:val="left"/>
      <w:pPr>
        <w:ind w:left="5125" w:hanging="361"/>
      </w:pPr>
      <w:rPr>
        <w:rFonts w:hint="default"/>
        <w:lang w:val="es-ES" w:eastAsia="en-US" w:bidi="ar-SA"/>
      </w:rPr>
    </w:lvl>
    <w:lvl w:ilvl="5" w:tplc="DE8E953A">
      <w:numFmt w:val="bullet"/>
      <w:lvlText w:val="•"/>
      <w:lvlJc w:val="left"/>
      <w:pPr>
        <w:ind w:left="6162" w:hanging="361"/>
      </w:pPr>
      <w:rPr>
        <w:rFonts w:hint="default"/>
        <w:lang w:val="es-ES" w:eastAsia="en-US" w:bidi="ar-SA"/>
      </w:rPr>
    </w:lvl>
    <w:lvl w:ilvl="6" w:tplc="74345836">
      <w:numFmt w:val="bullet"/>
      <w:lvlText w:val="•"/>
      <w:lvlJc w:val="left"/>
      <w:pPr>
        <w:ind w:left="7198" w:hanging="361"/>
      </w:pPr>
      <w:rPr>
        <w:rFonts w:hint="default"/>
        <w:lang w:val="es-ES" w:eastAsia="en-US" w:bidi="ar-SA"/>
      </w:rPr>
    </w:lvl>
    <w:lvl w:ilvl="7" w:tplc="8A9017AC">
      <w:numFmt w:val="bullet"/>
      <w:lvlText w:val="•"/>
      <w:lvlJc w:val="left"/>
      <w:pPr>
        <w:ind w:left="8235" w:hanging="361"/>
      </w:pPr>
      <w:rPr>
        <w:rFonts w:hint="default"/>
        <w:lang w:val="es-ES" w:eastAsia="en-US" w:bidi="ar-SA"/>
      </w:rPr>
    </w:lvl>
    <w:lvl w:ilvl="8" w:tplc="77BA97EA">
      <w:numFmt w:val="bullet"/>
      <w:lvlText w:val="•"/>
      <w:lvlJc w:val="left"/>
      <w:pPr>
        <w:ind w:left="9271" w:hanging="361"/>
      </w:pPr>
      <w:rPr>
        <w:rFonts w:hint="default"/>
        <w:lang w:val="es-ES" w:eastAsia="en-US" w:bidi="ar-SA"/>
      </w:rPr>
    </w:lvl>
  </w:abstractNum>
  <w:abstractNum w:abstractNumId="13" w15:restartNumberingAfterBreak="0">
    <w:nsid w:val="2D8F14C7"/>
    <w:multiLevelType w:val="hybridMultilevel"/>
    <w:tmpl w:val="A8A09DFA"/>
    <w:lvl w:ilvl="0" w:tplc="2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4" w15:restartNumberingAfterBreak="0">
    <w:nsid w:val="2E023E52"/>
    <w:multiLevelType w:val="hybridMultilevel"/>
    <w:tmpl w:val="23B8C8F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2552D55"/>
    <w:multiLevelType w:val="hybridMultilevel"/>
    <w:tmpl w:val="B1F0C91A"/>
    <w:lvl w:ilvl="0" w:tplc="A7C8381C">
      <w:start w:val="1"/>
      <w:numFmt w:val="upperLetter"/>
      <w:lvlText w:val="%1."/>
      <w:lvlJc w:val="left"/>
      <w:pPr>
        <w:ind w:left="460" w:hanging="360"/>
      </w:pPr>
      <w:rPr>
        <w:rFonts w:ascii="Arial" w:eastAsia="Arial" w:hAnsi="Arial" w:cs="Arial" w:hint="default"/>
        <w:spacing w:val="-1"/>
        <w:w w:val="99"/>
        <w:sz w:val="20"/>
        <w:szCs w:val="20"/>
        <w:lang w:val="es-ES" w:eastAsia="en-US" w:bidi="ar-SA"/>
      </w:rPr>
    </w:lvl>
    <w:lvl w:ilvl="1" w:tplc="F116A254">
      <w:numFmt w:val="bullet"/>
      <w:lvlText w:val="•"/>
      <w:lvlJc w:val="left"/>
      <w:pPr>
        <w:ind w:left="1542" w:hanging="360"/>
      </w:pPr>
      <w:rPr>
        <w:rFonts w:hint="default"/>
        <w:lang w:val="es-ES" w:eastAsia="en-US" w:bidi="ar-SA"/>
      </w:rPr>
    </w:lvl>
    <w:lvl w:ilvl="2" w:tplc="FF5E6300">
      <w:numFmt w:val="bullet"/>
      <w:lvlText w:val="•"/>
      <w:lvlJc w:val="left"/>
      <w:pPr>
        <w:ind w:left="2624" w:hanging="360"/>
      </w:pPr>
      <w:rPr>
        <w:rFonts w:hint="default"/>
        <w:lang w:val="es-ES" w:eastAsia="en-US" w:bidi="ar-SA"/>
      </w:rPr>
    </w:lvl>
    <w:lvl w:ilvl="3" w:tplc="8952A9F2">
      <w:numFmt w:val="bullet"/>
      <w:lvlText w:val="•"/>
      <w:lvlJc w:val="left"/>
      <w:pPr>
        <w:ind w:left="3706" w:hanging="360"/>
      </w:pPr>
      <w:rPr>
        <w:rFonts w:hint="default"/>
        <w:lang w:val="es-ES" w:eastAsia="en-US" w:bidi="ar-SA"/>
      </w:rPr>
    </w:lvl>
    <w:lvl w:ilvl="4" w:tplc="14042A46">
      <w:numFmt w:val="bullet"/>
      <w:lvlText w:val="•"/>
      <w:lvlJc w:val="left"/>
      <w:pPr>
        <w:ind w:left="4788" w:hanging="360"/>
      </w:pPr>
      <w:rPr>
        <w:rFonts w:hint="default"/>
        <w:lang w:val="es-ES" w:eastAsia="en-US" w:bidi="ar-SA"/>
      </w:rPr>
    </w:lvl>
    <w:lvl w:ilvl="5" w:tplc="2B32803C">
      <w:numFmt w:val="bullet"/>
      <w:lvlText w:val="•"/>
      <w:lvlJc w:val="left"/>
      <w:pPr>
        <w:ind w:left="5871" w:hanging="360"/>
      </w:pPr>
      <w:rPr>
        <w:rFonts w:hint="default"/>
        <w:lang w:val="es-ES" w:eastAsia="en-US" w:bidi="ar-SA"/>
      </w:rPr>
    </w:lvl>
    <w:lvl w:ilvl="6" w:tplc="12FA71FC">
      <w:numFmt w:val="bullet"/>
      <w:lvlText w:val="•"/>
      <w:lvlJc w:val="left"/>
      <w:pPr>
        <w:ind w:left="6953" w:hanging="360"/>
      </w:pPr>
      <w:rPr>
        <w:rFonts w:hint="default"/>
        <w:lang w:val="es-ES" w:eastAsia="en-US" w:bidi="ar-SA"/>
      </w:rPr>
    </w:lvl>
    <w:lvl w:ilvl="7" w:tplc="607E4026">
      <w:numFmt w:val="bullet"/>
      <w:lvlText w:val="•"/>
      <w:lvlJc w:val="left"/>
      <w:pPr>
        <w:ind w:left="8035" w:hanging="360"/>
      </w:pPr>
      <w:rPr>
        <w:rFonts w:hint="default"/>
        <w:lang w:val="es-ES" w:eastAsia="en-US" w:bidi="ar-SA"/>
      </w:rPr>
    </w:lvl>
    <w:lvl w:ilvl="8" w:tplc="77C0976E">
      <w:numFmt w:val="bullet"/>
      <w:lvlText w:val="•"/>
      <w:lvlJc w:val="left"/>
      <w:pPr>
        <w:ind w:left="9117" w:hanging="360"/>
      </w:pPr>
      <w:rPr>
        <w:rFonts w:hint="default"/>
        <w:lang w:val="es-ES" w:eastAsia="en-US" w:bidi="ar-SA"/>
      </w:rPr>
    </w:lvl>
  </w:abstractNum>
  <w:abstractNum w:abstractNumId="16" w15:restartNumberingAfterBreak="0">
    <w:nsid w:val="33F85C6E"/>
    <w:multiLevelType w:val="hybridMultilevel"/>
    <w:tmpl w:val="880EEF62"/>
    <w:lvl w:ilvl="0" w:tplc="240A0001">
      <w:start w:val="1"/>
      <w:numFmt w:val="bullet"/>
      <w:lvlText w:val=""/>
      <w:lvlJc w:val="left"/>
      <w:pPr>
        <w:ind w:left="720" w:hanging="360"/>
      </w:pPr>
      <w:rPr>
        <w:rFonts w:ascii="Symbol" w:hAnsi="Symbol" w:hint="default"/>
      </w:rPr>
    </w:lvl>
    <w:lvl w:ilvl="1" w:tplc="051C3DDA">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F12F20"/>
    <w:multiLevelType w:val="hybridMultilevel"/>
    <w:tmpl w:val="4F1A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E5DD6"/>
    <w:multiLevelType w:val="hybridMultilevel"/>
    <w:tmpl w:val="512EE5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A510D8"/>
    <w:multiLevelType w:val="hybridMultilevel"/>
    <w:tmpl w:val="D9DC74D6"/>
    <w:lvl w:ilvl="0" w:tplc="D7A09904">
      <w:numFmt w:val="bullet"/>
      <w:lvlText w:val=""/>
      <w:lvlJc w:val="left"/>
      <w:pPr>
        <w:ind w:left="871" w:hanging="360"/>
      </w:pPr>
      <w:rPr>
        <w:rFonts w:ascii="Wingdings" w:eastAsia="Wingdings" w:hAnsi="Wingdings" w:cs="Wingdings" w:hint="default"/>
        <w:w w:val="100"/>
        <w:sz w:val="24"/>
        <w:szCs w:val="24"/>
        <w:lang w:val="es-ES" w:eastAsia="en-US" w:bidi="ar-SA"/>
      </w:rPr>
    </w:lvl>
    <w:lvl w:ilvl="1" w:tplc="B3B0D47E">
      <w:numFmt w:val="bullet"/>
      <w:lvlText w:val="•"/>
      <w:lvlJc w:val="left"/>
      <w:pPr>
        <w:ind w:left="1968" w:hanging="360"/>
      </w:pPr>
      <w:rPr>
        <w:rFonts w:hint="default"/>
        <w:lang w:val="es-ES" w:eastAsia="en-US" w:bidi="ar-SA"/>
      </w:rPr>
    </w:lvl>
    <w:lvl w:ilvl="2" w:tplc="7C707A16">
      <w:numFmt w:val="bullet"/>
      <w:lvlText w:val="•"/>
      <w:lvlJc w:val="left"/>
      <w:pPr>
        <w:ind w:left="3056" w:hanging="360"/>
      </w:pPr>
      <w:rPr>
        <w:rFonts w:hint="default"/>
        <w:lang w:val="es-ES" w:eastAsia="en-US" w:bidi="ar-SA"/>
      </w:rPr>
    </w:lvl>
    <w:lvl w:ilvl="3" w:tplc="252EE2D6">
      <w:numFmt w:val="bullet"/>
      <w:lvlText w:val="•"/>
      <w:lvlJc w:val="left"/>
      <w:pPr>
        <w:ind w:left="4144" w:hanging="360"/>
      </w:pPr>
      <w:rPr>
        <w:rFonts w:hint="default"/>
        <w:lang w:val="es-ES" w:eastAsia="en-US" w:bidi="ar-SA"/>
      </w:rPr>
    </w:lvl>
    <w:lvl w:ilvl="4" w:tplc="D8BA1036">
      <w:numFmt w:val="bullet"/>
      <w:lvlText w:val="•"/>
      <w:lvlJc w:val="left"/>
      <w:pPr>
        <w:ind w:left="5232" w:hanging="360"/>
      </w:pPr>
      <w:rPr>
        <w:rFonts w:hint="default"/>
        <w:lang w:val="es-ES" w:eastAsia="en-US" w:bidi="ar-SA"/>
      </w:rPr>
    </w:lvl>
    <w:lvl w:ilvl="5" w:tplc="670C9840">
      <w:numFmt w:val="bullet"/>
      <w:lvlText w:val="•"/>
      <w:lvlJc w:val="left"/>
      <w:pPr>
        <w:ind w:left="6320" w:hanging="360"/>
      </w:pPr>
      <w:rPr>
        <w:rFonts w:hint="default"/>
        <w:lang w:val="es-ES" w:eastAsia="en-US" w:bidi="ar-SA"/>
      </w:rPr>
    </w:lvl>
    <w:lvl w:ilvl="6" w:tplc="620A7FCA">
      <w:numFmt w:val="bullet"/>
      <w:lvlText w:val="•"/>
      <w:lvlJc w:val="left"/>
      <w:pPr>
        <w:ind w:left="7408" w:hanging="360"/>
      </w:pPr>
      <w:rPr>
        <w:rFonts w:hint="default"/>
        <w:lang w:val="es-ES" w:eastAsia="en-US" w:bidi="ar-SA"/>
      </w:rPr>
    </w:lvl>
    <w:lvl w:ilvl="7" w:tplc="DDA4969E">
      <w:numFmt w:val="bullet"/>
      <w:lvlText w:val="•"/>
      <w:lvlJc w:val="left"/>
      <w:pPr>
        <w:ind w:left="8496" w:hanging="360"/>
      </w:pPr>
      <w:rPr>
        <w:rFonts w:hint="default"/>
        <w:lang w:val="es-ES" w:eastAsia="en-US" w:bidi="ar-SA"/>
      </w:rPr>
    </w:lvl>
    <w:lvl w:ilvl="8" w:tplc="AA46D4CA">
      <w:numFmt w:val="bullet"/>
      <w:lvlText w:val="•"/>
      <w:lvlJc w:val="left"/>
      <w:pPr>
        <w:ind w:left="9584" w:hanging="360"/>
      </w:pPr>
      <w:rPr>
        <w:rFonts w:hint="default"/>
        <w:lang w:val="es-ES" w:eastAsia="en-US" w:bidi="ar-SA"/>
      </w:rPr>
    </w:lvl>
  </w:abstractNum>
  <w:abstractNum w:abstractNumId="20" w15:restartNumberingAfterBreak="0">
    <w:nsid w:val="43A96F04"/>
    <w:multiLevelType w:val="hybridMultilevel"/>
    <w:tmpl w:val="05587E20"/>
    <w:lvl w:ilvl="0" w:tplc="0D385CD2">
      <w:start w:val="1"/>
      <w:numFmt w:val="decimal"/>
      <w:lvlText w:val="%1."/>
      <w:lvlJc w:val="left"/>
      <w:pPr>
        <w:ind w:left="1080" w:hanging="360"/>
      </w:pPr>
      <w:rPr>
        <w:rFonts w:ascii="Arial" w:eastAsia="Times New Roman"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6B41EDE"/>
    <w:multiLevelType w:val="hybridMultilevel"/>
    <w:tmpl w:val="B06C958C"/>
    <w:lvl w:ilvl="0" w:tplc="2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2" w15:restartNumberingAfterBreak="0">
    <w:nsid w:val="4A0B4A1C"/>
    <w:multiLevelType w:val="hybridMultilevel"/>
    <w:tmpl w:val="5AA282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FB92EB5"/>
    <w:multiLevelType w:val="hybridMultilevel"/>
    <w:tmpl w:val="43F6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6001A"/>
    <w:multiLevelType w:val="hybridMultilevel"/>
    <w:tmpl w:val="1974C5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3F5375A"/>
    <w:multiLevelType w:val="hybridMultilevel"/>
    <w:tmpl w:val="7D1E7B76"/>
    <w:lvl w:ilvl="0" w:tplc="2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6" w15:restartNumberingAfterBreak="0">
    <w:nsid w:val="56373F7C"/>
    <w:multiLevelType w:val="hybridMultilevel"/>
    <w:tmpl w:val="1124CD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88D6406"/>
    <w:multiLevelType w:val="hybridMultilevel"/>
    <w:tmpl w:val="1A84AB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E31F84"/>
    <w:multiLevelType w:val="hybridMultilevel"/>
    <w:tmpl w:val="CFBE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671B7"/>
    <w:multiLevelType w:val="hybridMultilevel"/>
    <w:tmpl w:val="B79EA7F4"/>
    <w:lvl w:ilvl="0" w:tplc="B2E80B1A">
      <w:start w:val="1"/>
      <w:numFmt w:val="decimal"/>
      <w:lvlText w:val="%1."/>
      <w:lvlJc w:val="left"/>
      <w:pPr>
        <w:ind w:left="604" w:hanging="224"/>
      </w:pPr>
      <w:rPr>
        <w:rFonts w:ascii="Arial" w:eastAsia="Arial" w:hAnsi="Arial" w:cs="Arial" w:hint="default"/>
        <w:w w:val="99"/>
        <w:sz w:val="20"/>
        <w:szCs w:val="20"/>
        <w:lang w:val="es-ES" w:eastAsia="en-US" w:bidi="ar-SA"/>
      </w:rPr>
    </w:lvl>
    <w:lvl w:ilvl="1" w:tplc="39409844">
      <w:numFmt w:val="bullet"/>
      <w:lvlText w:val="•"/>
      <w:lvlJc w:val="left"/>
      <w:pPr>
        <w:ind w:left="1594" w:hanging="224"/>
      </w:pPr>
      <w:rPr>
        <w:rFonts w:hint="default"/>
        <w:lang w:val="es-ES" w:eastAsia="en-US" w:bidi="ar-SA"/>
      </w:rPr>
    </w:lvl>
    <w:lvl w:ilvl="2" w:tplc="05167166">
      <w:numFmt w:val="bullet"/>
      <w:lvlText w:val="•"/>
      <w:lvlJc w:val="left"/>
      <w:pPr>
        <w:ind w:left="2588" w:hanging="224"/>
      </w:pPr>
      <w:rPr>
        <w:rFonts w:hint="default"/>
        <w:lang w:val="es-ES" w:eastAsia="en-US" w:bidi="ar-SA"/>
      </w:rPr>
    </w:lvl>
    <w:lvl w:ilvl="3" w:tplc="F1D4F692">
      <w:numFmt w:val="bullet"/>
      <w:lvlText w:val="•"/>
      <w:lvlJc w:val="left"/>
      <w:pPr>
        <w:ind w:left="3582" w:hanging="224"/>
      </w:pPr>
      <w:rPr>
        <w:rFonts w:hint="default"/>
        <w:lang w:val="es-ES" w:eastAsia="en-US" w:bidi="ar-SA"/>
      </w:rPr>
    </w:lvl>
    <w:lvl w:ilvl="4" w:tplc="C114BE68">
      <w:numFmt w:val="bullet"/>
      <w:lvlText w:val="•"/>
      <w:lvlJc w:val="left"/>
      <w:pPr>
        <w:ind w:left="4576" w:hanging="224"/>
      </w:pPr>
      <w:rPr>
        <w:rFonts w:hint="default"/>
        <w:lang w:val="es-ES" w:eastAsia="en-US" w:bidi="ar-SA"/>
      </w:rPr>
    </w:lvl>
    <w:lvl w:ilvl="5" w:tplc="1F3A7D4E">
      <w:numFmt w:val="bullet"/>
      <w:lvlText w:val="•"/>
      <w:lvlJc w:val="left"/>
      <w:pPr>
        <w:ind w:left="5570" w:hanging="224"/>
      </w:pPr>
      <w:rPr>
        <w:rFonts w:hint="default"/>
        <w:lang w:val="es-ES" w:eastAsia="en-US" w:bidi="ar-SA"/>
      </w:rPr>
    </w:lvl>
    <w:lvl w:ilvl="6" w:tplc="9D3A53A6">
      <w:numFmt w:val="bullet"/>
      <w:lvlText w:val="•"/>
      <w:lvlJc w:val="left"/>
      <w:pPr>
        <w:ind w:left="6564" w:hanging="224"/>
      </w:pPr>
      <w:rPr>
        <w:rFonts w:hint="default"/>
        <w:lang w:val="es-ES" w:eastAsia="en-US" w:bidi="ar-SA"/>
      </w:rPr>
    </w:lvl>
    <w:lvl w:ilvl="7" w:tplc="8B3E608E">
      <w:numFmt w:val="bullet"/>
      <w:lvlText w:val="•"/>
      <w:lvlJc w:val="left"/>
      <w:pPr>
        <w:ind w:left="7558" w:hanging="224"/>
      </w:pPr>
      <w:rPr>
        <w:rFonts w:hint="default"/>
        <w:lang w:val="es-ES" w:eastAsia="en-US" w:bidi="ar-SA"/>
      </w:rPr>
    </w:lvl>
    <w:lvl w:ilvl="8" w:tplc="81700C7C">
      <w:numFmt w:val="bullet"/>
      <w:lvlText w:val="•"/>
      <w:lvlJc w:val="left"/>
      <w:pPr>
        <w:ind w:left="8552" w:hanging="224"/>
      </w:pPr>
      <w:rPr>
        <w:rFonts w:hint="default"/>
        <w:lang w:val="es-ES" w:eastAsia="en-US" w:bidi="ar-SA"/>
      </w:rPr>
    </w:lvl>
  </w:abstractNum>
  <w:abstractNum w:abstractNumId="30" w15:restartNumberingAfterBreak="0">
    <w:nsid w:val="5FA742E7"/>
    <w:multiLevelType w:val="hybridMultilevel"/>
    <w:tmpl w:val="2E56E8FE"/>
    <w:lvl w:ilvl="0" w:tplc="240A000F">
      <w:start w:val="1"/>
      <w:numFmt w:val="decimal"/>
      <w:lvlText w:val="%1."/>
      <w:lvlJc w:val="left"/>
      <w:pPr>
        <w:ind w:left="720" w:hanging="360"/>
      </w:pPr>
    </w:lvl>
    <w:lvl w:ilvl="1" w:tplc="DFECFD4E">
      <w:start w:val="1"/>
      <w:numFmt w:val="decimal"/>
      <w:lvlText w:val="%2."/>
      <w:lvlJc w:val="left"/>
      <w:pPr>
        <w:ind w:left="1440" w:hanging="360"/>
      </w:pPr>
      <w:rPr>
        <w:rFonts w:ascii="Arial" w:eastAsia="Times New Roman" w:hAnsi="Arial" w:cs="Aria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9C7408"/>
    <w:multiLevelType w:val="hybridMultilevel"/>
    <w:tmpl w:val="2EA843B6"/>
    <w:lvl w:ilvl="0" w:tplc="F46A3E60">
      <w:start w:val="11"/>
      <w:numFmt w:val="decimal"/>
      <w:lvlText w:val="%1."/>
      <w:lvlJc w:val="left"/>
      <w:pPr>
        <w:ind w:left="715" w:hanging="336"/>
      </w:pPr>
      <w:rPr>
        <w:rFonts w:ascii="Arial" w:eastAsia="Arial" w:hAnsi="Arial" w:cs="Arial" w:hint="default"/>
        <w:w w:val="99"/>
        <w:sz w:val="20"/>
        <w:szCs w:val="20"/>
        <w:lang w:val="es-ES" w:eastAsia="en-US" w:bidi="ar-SA"/>
      </w:rPr>
    </w:lvl>
    <w:lvl w:ilvl="1" w:tplc="70A4D918">
      <w:numFmt w:val="bullet"/>
      <w:lvlText w:val=""/>
      <w:lvlJc w:val="left"/>
      <w:pPr>
        <w:ind w:left="1461" w:hanging="360"/>
      </w:pPr>
      <w:rPr>
        <w:rFonts w:ascii="Wingdings" w:eastAsia="Wingdings" w:hAnsi="Wingdings" w:cs="Wingdings" w:hint="default"/>
        <w:w w:val="100"/>
        <w:sz w:val="20"/>
        <w:szCs w:val="20"/>
        <w:lang w:val="es-ES" w:eastAsia="en-US" w:bidi="ar-SA"/>
      </w:rPr>
    </w:lvl>
    <w:lvl w:ilvl="2" w:tplc="0E40310C">
      <w:numFmt w:val="bullet"/>
      <w:lvlText w:val="•"/>
      <w:lvlJc w:val="left"/>
      <w:pPr>
        <w:ind w:left="2468" w:hanging="360"/>
      </w:pPr>
      <w:rPr>
        <w:rFonts w:hint="default"/>
        <w:lang w:val="es-ES" w:eastAsia="en-US" w:bidi="ar-SA"/>
      </w:rPr>
    </w:lvl>
    <w:lvl w:ilvl="3" w:tplc="263C32CC">
      <w:numFmt w:val="bullet"/>
      <w:lvlText w:val="•"/>
      <w:lvlJc w:val="left"/>
      <w:pPr>
        <w:ind w:left="3477" w:hanging="360"/>
      </w:pPr>
      <w:rPr>
        <w:rFonts w:hint="default"/>
        <w:lang w:val="es-ES" w:eastAsia="en-US" w:bidi="ar-SA"/>
      </w:rPr>
    </w:lvl>
    <w:lvl w:ilvl="4" w:tplc="192C080A">
      <w:numFmt w:val="bullet"/>
      <w:lvlText w:val="•"/>
      <w:lvlJc w:val="left"/>
      <w:pPr>
        <w:ind w:left="4486" w:hanging="360"/>
      </w:pPr>
      <w:rPr>
        <w:rFonts w:hint="default"/>
        <w:lang w:val="es-ES" w:eastAsia="en-US" w:bidi="ar-SA"/>
      </w:rPr>
    </w:lvl>
    <w:lvl w:ilvl="5" w:tplc="CD221AFA">
      <w:numFmt w:val="bullet"/>
      <w:lvlText w:val="•"/>
      <w:lvlJc w:val="left"/>
      <w:pPr>
        <w:ind w:left="5495" w:hanging="360"/>
      </w:pPr>
      <w:rPr>
        <w:rFonts w:hint="default"/>
        <w:lang w:val="es-ES" w:eastAsia="en-US" w:bidi="ar-SA"/>
      </w:rPr>
    </w:lvl>
    <w:lvl w:ilvl="6" w:tplc="31BEBB4C">
      <w:numFmt w:val="bullet"/>
      <w:lvlText w:val="•"/>
      <w:lvlJc w:val="left"/>
      <w:pPr>
        <w:ind w:left="6504" w:hanging="360"/>
      </w:pPr>
      <w:rPr>
        <w:rFonts w:hint="default"/>
        <w:lang w:val="es-ES" w:eastAsia="en-US" w:bidi="ar-SA"/>
      </w:rPr>
    </w:lvl>
    <w:lvl w:ilvl="7" w:tplc="E078F0DC">
      <w:numFmt w:val="bullet"/>
      <w:lvlText w:val="•"/>
      <w:lvlJc w:val="left"/>
      <w:pPr>
        <w:ind w:left="7513" w:hanging="360"/>
      </w:pPr>
      <w:rPr>
        <w:rFonts w:hint="default"/>
        <w:lang w:val="es-ES" w:eastAsia="en-US" w:bidi="ar-SA"/>
      </w:rPr>
    </w:lvl>
    <w:lvl w:ilvl="8" w:tplc="AA18F4C4">
      <w:numFmt w:val="bullet"/>
      <w:lvlText w:val="•"/>
      <w:lvlJc w:val="left"/>
      <w:pPr>
        <w:ind w:left="8522" w:hanging="360"/>
      </w:pPr>
      <w:rPr>
        <w:rFonts w:hint="default"/>
        <w:lang w:val="es-ES" w:eastAsia="en-US" w:bidi="ar-SA"/>
      </w:rPr>
    </w:lvl>
  </w:abstractNum>
  <w:abstractNum w:abstractNumId="32" w15:restartNumberingAfterBreak="0">
    <w:nsid w:val="662738E1"/>
    <w:multiLevelType w:val="hybridMultilevel"/>
    <w:tmpl w:val="8E5A76EE"/>
    <w:lvl w:ilvl="0" w:tplc="EECEE32C">
      <w:start w:val="1"/>
      <w:numFmt w:val="decimal"/>
      <w:lvlText w:val="%1."/>
      <w:lvlJc w:val="left"/>
      <w:pPr>
        <w:ind w:left="980" w:hanging="361"/>
      </w:pPr>
      <w:rPr>
        <w:rFonts w:ascii="Carlito" w:eastAsia="Carlito" w:hAnsi="Carlito" w:cs="Carlito" w:hint="default"/>
        <w:spacing w:val="-3"/>
        <w:w w:val="100"/>
        <w:sz w:val="24"/>
        <w:szCs w:val="24"/>
        <w:lang w:val="es-ES" w:eastAsia="en-US" w:bidi="ar-SA"/>
      </w:rPr>
    </w:lvl>
    <w:lvl w:ilvl="1" w:tplc="AD2C0762">
      <w:numFmt w:val="bullet"/>
      <w:lvlText w:val="•"/>
      <w:lvlJc w:val="left"/>
      <w:pPr>
        <w:ind w:left="2016" w:hanging="361"/>
      </w:pPr>
      <w:rPr>
        <w:rFonts w:hint="default"/>
        <w:lang w:val="es-ES" w:eastAsia="en-US" w:bidi="ar-SA"/>
      </w:rPr>
    </w:lvl>
    <w:lvl w:ilvl="2" w:tplc="97ECC42A">
      <w:numFmt w:val="bullet"/>
      <w:lvlText w:val="•"/>
      <w:lvlJc w:val="left"/>
      <w:pPr>
        <w:ind w:left="3052" w:hanging="361"/>
      </w:pPr>
      <w:rPr>
        <w:rFonts w:hint="default"/>
        <w:lang w:val="es-ES" w:eastAsia="en-US" w:bidi="ar-SA"/>
      </w:rPr>
    </w:lvl>
    <w:lvl w:ilvl="3" w:tplc="F4669FBA">
      <w:numFmt w:val="bullet"/>
      <w:lvlText w:val="•"/>
      <w:lvlJc w:val="left"/>
      <w:pPr>
        <w:ind w:left="4089" w:hanging="361"/>
      </w:pPr>
      <w:rPr>
        <w:rFonts w:hint="default"/>
        <w:lang w:val="es-ES" w:eastAsia="en-US" w:bidi="ar-SA"/>
      </w:rPr>
    </w:lvl>
    <w:lvl w:ilvl="4" w:tplc="2F4E531C">
      <w:numFmt w:val="bullet"/>
      <w:lvlText w:val="•"/>
      <w:lvlJc w:val="left"/>
      <w:pPr>
        <w:ind w:left="5125" w:hanging="361"/>
      </w:pPr>
      <w:rPr>
        <w:rFonts w:hint="default"/>
        <w:lang w:val="es-ES" w:eastAsia="en-US" w:bidi="ar-SA"/>
      </w:rPr>
    </w:lvl>
    <w:lvl w:ilvl="5" w:tplc="DE8E953A">
      <w:numFmt w:val="bullet"/>
      <w:lvlText w:val="•"/>
      <w:lvlJc w:val="left"/>
      <w:pPr>
        <w:ind w:left="6162" w:hanging="361"/>
      </w:pPr>
      <w:rPr>
        <w:rFonts w:hint="default"/>
        <w:lang w:val="es-ES" w:eastAsia="en-US" w:bidi="ar-SA"/>
      </w:rPr>
    </w:lvl>
    <w:lvl w:ilvl="6" w:tplc="74345836">
      <w:numFmt w:val="bullet"/>
      <w:lvlText w:val="•"/>
      <w:lvlJc w:val="left"/>
      <w:pPr>
        <w:ind w:left="7198" w:hanging="361"/>
      </w:pPr>
      <w:rPr>
        <w:rFonts w:hint="default"/>
        <w:lang w:val="es-ES" w:eastAsia="en-US" w:bidi="ar-SA"/>
      </w:rPr>
    </w:lvl>
    <w:lvl w:ilvl="7" w:tplc="8A9017AC">
      <w:numFmt w:val="bullet"/>
      <w:lvlText w:val="•"/>
      <w:lvlJc w:val="left"/>
      <w:pPr>
        <w:ind w:left="8235" w:hanging="361"/>
      </w:pPr>
      <w:rPr>
        <w:rFonts w:hint="default"/>
        <w:lang w:val="es-ES" w:eastAsia="en-US" w:bidi="ar-SA"/>
      </w:rPr>
    </w:lvl>
    <w:lvl w:ilvl="8" w:tplc="77BA97EA">
      <w:numFmt w:val="bullet"/>
      <w:lvlText w:val="•"/>
      <w:lvlJc w:val="left"/>
      <w:pPr>
        <w:ind w:left="9271" w:hanging="361"/>
      </w:pPr>
      <w:rPr>
        <w:rFonts w:hint="default"/>
        <w:lang w:val="es-ES" w:eastAsia="en-US" w:bidi="ar-SA"/>
      </w:rPr>
    </w:lvl>
  </w:abstractNum>
  <w:abstractNum w:abstractNumId="33" w15:restartNumberingAfterBreak="0">
    <w:nsid w:val="788E395E"/>
    <w:multiLevelType w:val="hybridMultilevel"/>
    <w:tmpl w:val="0A6AD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4D4BC0"/>
    <w:multiLevelType w:val="hybridMultilevel"/>
    <w:tmpl w:val="AEFA50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8"/>
  </w:num>
  <w:num w:numId="3">
    <w:abstractNumId w:val="17"/>
  </w:num>
  <w:num w:numId="4">
    <w:abstractNumId w:val="7"/>
  </w:num>
  <w:num w:numId="5">
    <w:abstractNumId w:val="4"/>
  </w:num>
  <w:num w:numId="6">
    <w:abstractNumId w:val="16"/>
  </w:num>
  <w:num w:numId="7">
    <w:abstractNumId w:val="33"/>
  </w:num>
  <w:num w:numId="8">
    <w:abstractNumId w:val="30"/>
  </w:num>
  <w:num w:numId="9">
    <w:abstractNumId w:val="5"/>
  </w:num>
  <w:num w:numId="10">
    <w:abstractNumId w:val="20"/>
  </w:num>
  <w:num w:numId="11">
    <w:abstractNumId w:val="34"/>
  </w:num>
  <w:num w:numId="12">
    <w:abstractNumId w:val="15"/>
  </w:num>
  <w:num w:numId="13">
    <w:abstractNumId w:val="0"/>
  </w:num>
  <w:num w:numId="14">
    <w:abstractNumId w:val="18"/>
  </w:num>
  <w:num w:numId="15">
    <w:abstractNumId w:val="27"/>
  </w:num>
  <w:num w:numId="16">
    <w:abstractNumId w:val="31"/>
  </w:num>
  <w:num w:numId="17">
    <w:abstractNumId w:val="29"/>
  </w:num>
  <w:num w:numId="18">
    <w:abstractNumId w:val="2"/>
  </w:num>
  <w:num w:numId="19">
    <w:abstractNumId w:val="19"/>
  </w:num>
  <w:num w:numId="20">
    <w:abstractNumId w:val="12"/>
  </w:num>
  <w:num w:numId="21">
    <w:abstractNumId w:val="32"/>
  </w:num>
  <w:num w:numId="22">
    <w:abstractNumId w:val="24"/>
  </w:num>
  <w:num w:numId="23">
    <w:abstractNumId w:val="21"/>
  </w:num>
  <w:num w:numId="24">
    <w:abstractNumId w:val="26"/>
  </w:num>
  <w:num w:numId="25">
    <w:abstractNumId w:val="8"/>
  </w:num>
  <w:num w:numId="26">
    <w:abstractNumId w:val="10"/>
  </w:num>
  <w:num w:numId="27">
    <w:abstractNumId w:val="6"/>
  </w:num>
  <w:num w:numId="28">
    <w:abstractNumId w:val="11"/>
  </w:num>
  <w:num w:numId="29">
    <w:abstractNumId w:val="14"/>
  </w:num>
  <w:num w:numId="30">
    <w:abstractNumId w:val="1"/>
  </w:num>
  <w:num w:numId="31">
    <w:abstractNumId w:val="3"/>
  </w:num>
  <w:num w:numId="32">
    <w:abstractNumId w:val="25"/>
  </w:num>
  <w:num w:numId="33">
    <w:abstractNumId w:val="13"/>
  </w:num>
  <w:num w:numId="34">
    <w:abstractNumId w:val="22"/>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464"/>
    <w:rsid w:val="00017FED"/>
    <w:rsid w:val="000425CB"/>
    <w:rsid w:val="00043B9B"/>
    <w:rsid w:val="0004522D"/>
    <w:rsid w:val="000814CE"/>
    <w:rsid w:val="00082B72"/>
    <w:rsid w:val="000A27C7"/>
    <w:rsid w:val="000B6AD6"/>
    <w:rsid w:val="000D7463"/>
    <w:rsid w:val="000D79FA"/>
    <w:rsid w:val="000F4B87"/>
    <w:rsid w:val="00127D60"/>
    <w:rsid w:val="00142BEE"/>
    <w:rsid w:val="00183C54"/>
    <w:rsid w:val="00193782"/>
    <w:rsid w:val="001F5FA5"/>
    <w:rsid w:val="00222E80"/>
    <w:rsid w:val="0022380C"/>
    <w:rsid w:val="00224B4C"/>
    <w:rsid w:val="00262C9B"/>
    <w:rsid w:val="00264F5F"/>
    <w:rsid w:val="00265AC3"/>
    <w:rsid w:val="002A6396"/>
    <w:rsid w:val="002B452B"/>
    <w:rsid w:val="002E0781"/>
    <w:rsid w:val="002F4C97"/>
    <w:rsid w:val="002F6FF8"/>
    <w:rsid w:val="00303269"/>
    <w:rsid w:val="0036304C"/>
    <w:rsid w:val="00365F6C"/>
    <w:rsid w:val="003827F2"/>
    <w:rsid w:val="00382CAD"/>
    <w:rsid w:val="00385A2C"/>
    <w:rsid w:val="00397BE6"/>
    <w:rsid w:val="003E1484"/>
    <w:rsid w:val="0040079C"/>
    <w:rsid w:val="00441D36"/>
    <w:rsid w:val="0045013D"/>
    <w:rsid w:val="00462464"/>
    <w:rsid w:val="00463B79"/>
    <w:rsid w:val="00481A4E"/>
    <w:rsid w:val="00496BAA"/>
    <w:rsid w:val="004C742B"/>
    <w:rsid w:val="004E79D9"/>
    <w:rsid w:val="005013A1"/>
    <w:rsid w:val="00524511"/>
    <w:rsid w:val="005406B5"/>
    <w:rsid w:val="005508A2"/>
    <w:rsid w:val="005615E8"/>
    <w:rsid w:val="0056659F"/>
    <w:rsid w:val="00597A75"/>
    <w:rsid w:val="005E06CE"/>
    <w:rsid w:val="005F2DA7"/>
    <w:rsid w:val="006011C1"/>
    <w:rsid w:val="006420C7"/>
    <w:rsid w:val="00645879"/>
    <w:rsid w:val="00654F81"/>
    <w:rsid w:val="00684045"/>
    <w:rsid w:val="006A0D62"/>
    <w:rsid w:val="006B692F"/>
    <w:rsid w:val="006D4EDF"/>
    <w:rsid w:val="00743313"/>
    <w:rsid w:val="00746272"/>
    <w:rsid w:val="00764739"/>
    <w:rsid w:val="00765033"/>
    <w:rsid w:val="00780ADA"/>
    <w:rsid w:val="00793371"/>
    <w:rsid w:val="007968AF"/>
    <w:rsid w:val="007C0612"/>
    <w:rsid w:val="007C4092"/>
    <w:rsid w:val="007F1C87"/>
    <w:rsid w:val="007F2F7F"/>
    <w:rsid w:val="00812187"/>
    <w:rsid w:val="00851A71"/>
    <w:rsid w:val="008566B5"/>
    <w:rsid w:val="00872CCE"/>
    <w:rsid w:val="008815DD"/>
    <w:rsid w:val="008947A8"/>
    <w:rsid w:val="00897AF3"/>
    <w:rsid w:val="008E1A02"/>
    <w:rsid w:val="008E36B4"/>
    <w:rsid w:val="00900BBA"/>
    <w:rsid w:val="00902EB0"/>
    <w:rsid w:val="00980AA9"/>
    <w:rsid w:val="00990CE9"/>
    <w:rsid w:val="009A162C"/>
    <w:rsid w:val="009F5B0B"/>
    <w:rsid w:val="00A5385E"/>
    <w:rsid w:val="00A61BA6"/>
    <w:rsid w:val="00A97296"/>
    <w:rsid w:val="00AB7B2A"/>
    <w:rsid w:val="00AC15DC"/>
    <w:rsid w:val="00AC5A81"/>
    <w:rsid w:val="00AD5DE6"/>
    <w:rsid w:val="00B074C6"/>
    <w:rsid w:val="00B17BD6"/>
    <w:rsid w:val="00B30688"/>
    <w:rsid w:val="00B610A8"/>
    <w:rsid w:val="00B64B28"/>
    <w:rsid w:val="00B77D87"/>
    <w:rsid w:val="00BB2F1C"/>
    <w:rsid w:val="00BD2B7A"/>
    <w:rsid w:val="00BE5827"/>
    <w:rsid w:val="00BF6AAA"/>
    <w:rsid w:val="00C1525C"/>
    <w:rsid w:val="00C23B3D"/>
    <w:rsid w:val="00C27614"/>
    <w:rsid w:val="00C30B29"/>
    <w:rsid w:val="00C84B1E"/>
    <w:rsid w:val="00C87609"/>
    <w:rsid w:val="00CE1D2F"/>
    <w:rsid w:val="00CE7FB9"/>
    <w:rsid w:val="00D31BB3"/>
    <w:rsid w:val="00D415DD"/>
    <w:rsid w:val="00D55C32"/>
    <w:rsid w:val="00D6627C"/>
    <w:rsid w:val="00D83C9B"/>
    <w:rsid w:val="00D84E3A"/>
    <w:rsid w:val="00D87D5C"/>
    <w:rsid w:val="00D90B38"/>
    <w:rsid w:val="00DA2952"/>
    <w:rsid w:val="00DB27C7"/>
    <w:rsid w:val="00DC68CB"/>
    <w:rsid w:val="00DE71C7"/>
    <w:rsid w:val="00E41EA6"/>
    <w:rsid w:val="00E61D40"/>
    <w:rsid w:val="00E6665F"/>
    <w:rsid w:val="00E712F0"/>
    <w:rsid w:val="00E726A1"/>
    <w:rsid w:val="00E8785E"/>
    <w:rsid w:val="00E95BAC"/>
    <w:rsid w:val="00EC00BA"/>
    <w:rsid w:val="00F22EC0"/>
    <w:rsid w:val="00F3099D"/>
    <w:rsid w:val="00F347F4"/>
    <w:rsid w:val="00F717F8"/>
    <w:rsid w:val="00FB2ED1"/>
    <w:rsid w:val="00FC1128"/>
    <w:rsid w:val="00FC3175"/>
    <w:rsid w:val="00FF26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44FAE"/>
  <w15:docId w15:val="{028A0E6D-7C20-468F-A291-257D02CF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46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DE71C7"/>
    <w:pPr>
      <w:keepNext/>
      <w:jc w:val="center"/>
      <w:outlineLvl w:val="0"/>
    </w:pPr>
    <w:rPr>
      <w:rFonts w:ascii="Tahoma" w:hAnsi="Tahoma" w:cs="Tahoma"/>
      <w:b/>
      <w:bCs/>
      <w:sz w:val="24"/>
      <w:szCs w:val="24"/>
      <w:lang w:val="es-ES_tradnl"/>
    </w:rPr>
  </w:style>
  <w:style w:type="paragraph" w:styleId="Ttulo2">
    <w:name w:val="heading 2"/>
    <w:basedOn w:val="Normal"/>
    <w:next w:val="Normal"/>
    <w:link w:val="Ttulo2Car"/>
    <w:uiPriority w:val="9"/>
    <w:unhideWhenUsed/>
    <w:qFormat/>
    <w:rsid w:val="006A0D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074C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464"/>
    <w:pPr>
      <w:tabs>
        <w:tab w:val="center" w:pos="4252"/>
        <w:tab w:val="right" w:pos="8504"/>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462464"/>
    <w:rPr>
      <w:lang w:val="es-CO"/>
    </w:rPr>
  </w:style>
  <w:style w:type="paragraph" w:styleId="Piedepgina">
    <w:name w:val="footer"/>
    <w:basedOn w:val="Normal"/>
    <w:link w:val="PiedepginaCar"/>
    <w:uiPriority w:val="99"/>
    <w:unhideWhenUsed/>
    <w:rsid w:val="00462464"/>
    <w:pPr>
      <w:tabs>
        <w:tab w:val="center" w:pos="4252"/>
        <w:tab w:val="right" w:pos="8504"/>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462464"/>
    <w:rPr>
      <w:lang w:val="es-CO"/>
    </w:rPr>
  </w:style>
  <w:style w:type="table" w:styleId="Tablaconcuadrcula">
    <w:name w:val="Table Grid"/>
    <w:basedOn w:val="Tablanormal"/>
    <w:uiPriority w:val="59"/>
    <w:rsid w:val="0046246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2464"/>
    <w:rPr>
      <w:color w:val="0000FF"/>
      <w:u w:val="single"/>
    </w:rPr>
  </w:style>
  <w:style w:type="character" w:styleId="Hipervnculovisitado">
    <w:name w:val="FollowedHyperlink"/>
    <w:basedOn w:val="Fuentedeprrafopredeter"/>
    <w:uiPriority w:val="99"/>
    <w:semiHidden/>
    <w:unhideWhenUsed/>
    <w:rsid w:val="003827F2"/>
    <w:rPr>
      <w:color w:val="800080" w:themeColor="followedHyperlink"/>
      <w:u w:val="single"/>
    </w:rPr>
  </w:style>
  <w:style w:type="paragraph" w:styleId="Textodeglobo">
    <w:name w:val="Balloon Text"/>
    <w:basedOn w:val="Normal"/>
    <w:link w:val="TextodegloboCar"/>
    <w:uiPriority w:val="99"/>
    <w:semiHidden/>
    <w:unhideWhenUsed/>
    <w:rsid w:val="005615E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15E8"/>
    <w:rPr>
      <w:rFonts w:ascii="Segoe UI" w:eastAsia="Times New Roman" w:hAnsi="Segoe UI" w:cs="Segoe UI"/>
      <w:sz w:val="18"/>
      <w:szCs w:val="18"/>
      <w:lang w:eastAsia="es-ES"/>
    </w:rPr>
  </w:style>
  <w:style w:type="character" w:customStyle="1" w:styleId="Ttulo1Car">
    <w:name w:val="Título 1 Car"/>
    <w:basedOn w:val="Fuentedeprrafopredeter"/>
    <w:link w:val="Ttulo1"/>
    <w:rsid w:val="00DE71C7"/>
    <w:rPr>
      <w:rFonts w:ascii="Tahoma" w:eastAsia="Times New Roman" w:hAnsi="Tahoma" w:cs="Tahoma"/>
      <w:b/>
      <w:bCs/>
      <w:sz w:val="24"/>
      <w:szCs w:val="24"/>
      <w:lang w:val="es-ES_tradnl" w:eastAsia="es-ES"/>
    </w:rPr>
  </w:style>
  <w:style w:type="character" w:customStyle="1" w:styleId="Ttulo2Car">
    <w:name w:val="Título 2 Car"/>
    <w:basedOn w:val="Fuentedeprrafopredeter"/>
    <w:link w:val="Ttulo2"/>
    <w:uiPriority w:val="9"/>
    <w:rsid w:val="006A0D62"/>
    <w:rPr>
      <w:rFonts w:asciiTheme="majorHAnsi" w:eastAsiaTheme="majorEastAsia" w:hAnsiTheme="majorHAnsi" w:cstheme="majorBidi"/>
      <w:b/>
      <w:bCs/>
      <w:color w:val="4F81BD" w:themeColor="accent1"/>
      <w:sz w:val="26"/>
      <w:szCs w:val="26"/>
      <w:lang w:eastAsia="es-ES"/>
    </w:rPr>
  </w:style>
  <w:style w:type="paragraph" w:styleId="Textoindependiente">
    <w:name w:val="Body Text"/>
    <w:basedOn w:val="Normal"/>
    <w:link w:val="TextoindependienteCar"/>
    <w:uiPriority w:val="99"/>
    <w:unhideWhenUsed/>
    <w:rsid w:val="006A0D62"/>
    <w:pPr>
      <w:spacing w:after="120"/>
    </w:pPr>
  </w:style>
  <w:style w:type="character" w:customStyle="1" w:styleId="TextoindependienteCar">
    <w:name w:val="Texto independiente Car"/>
    <w:basedOn w:val="Fuentedeprrafopredeter"/>
    <w:link w:val="Textoindependiente"/>
    <w:uiPriority w:val="99"/>
    <w:rsid w:val="006A0D62"/>
    <w:rPr>
      <w:rFonts w:ascii="Times New Roman" w:eastAsia="Times New Roman" w:hAnsi="Times New Roman" w:cs="Times New Roman"/>
      <w:sz w:val="20"/>
      <w:szCs w:val="20"/>
      <w:lang w:eastAsia="es-ES"/>
    </w:rPr>
  </w:style>
  <w:style w:type="paragraph" w:styleId="Sinespaciado">
    <w:name w:val="No Spacing"/>
    <w:uiPriority w:val="1"/>
    <w:qFormat/>
    <w:rsid w:val="00897AF3"/>
    <w:pPr>
      <w:spacing w:after="0" w:line="240" w:lineRule="auto"/>
    </w:pPr>
  </w:style>
  <w:style w:type="paragraph" w:styleId="Prrafodelista">
    <w:name w:val="List Paragraph"/>
    <w:basedOn w:val="Normal"/>
    <w:uiPriority w:val="1"/>
    <w:qFormat/>
    <w:rsid w:val="00CE1D2F"/>
    <w:pPr>
      <w:ind w:left="720"/>
      <w:contextualSpacing/>
    </w:pPr>
  </w:style>
  <w:style w:type="character" w:customStyle="1" w:styleId="Ttulo3Car">
    <w:name w:val="Título 3 Car"/>
    <w:basedOn w:val="Fuentedeprrafopredeter"/>
    <w:link w:val="Ttulo3"/>
    <w:uiPriority w:val="9"/>
    <w:semiHidden/>
    <w:rsid w:val="00B074C6"/>
    <w:rPr>
      <w:rFonts w:asciiTheme="majorHAnsi" w:eastAsiaTheme="majorEastAsia" w:hAnsiTheme="majorHAnsi" w:cstheme="majorBidi"/>
      <w:color w:val="243F60" w:themeColor="accent1" w:themeShade="7F"/>
      <w:sz w:val="24"/>
      <w:szCs w:val="24"/>
      <w:lang w:eastAsia="es-ES"/>
    </w:rPr>
  </w:style>
  <w:style w:type="table" w:customStyle="1" w:styleId="TableNormal">
    <w:name w:val="Table Normal"/>
    <w:uiPriority w:val="2"/>
    <w:semiHidden/>
    <w:unhideWhenUsed/>
    <w:qFormat/>
    <w:rsid w:val="00481A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1A4E"/>
    <w:pPr>
      <w:widowControl w:val="0"/>
      <w:autoSpaceDE w:val="0"/>
      <w:autoSpaceDN w:val="0"/>
    </w:pPr>
    <w:rPr>
      <w:rFonts w:ascii="Carlito" w:eastAsia="Carlito" w:hAnsi="Carlito" w:cs="Carlito"/>
      <w:sz w:val="22"/>
      <w:szCs w:val="22"/>
      <w:lang w:eastAsia="en-US"/>
    </w:rPr>
  </w:style>
  <w:style w:type="character" w:styleId="Mencinsinresolver">
    <w:name w:val="Unresolved Mention"/>
    <w:basedOn w:val="Fuentedeprrafopredeter"/>
    <w:uiPriority w:val="99"/>
    <w:semiHidden/>
    <w:unhideWhenUsed/>
    <w:rsid w:val="00FF2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921098">
      <w:bodyDiv w:val="1"/>
      <w:marLeft w:val="0"/>
      <w:marRight w:val="0"/>
      <w:marTop w:val="0"/>
      <w:marBottom w:val="0"/>
      <w:divBdr>
        <w:top w:val="none" w:sz="0" w:space="0" w:color="auto"/>
        <w:left w:val="none" w:sz="0" w:space="0" w:color="auto"/>
        <w:bottom w:val="none" w:sz="0" w:space="0" w:color="auto"/>
        <w:right w:val="none" w:sz="0" w:space="0" w:color="auto"/>
      </w:divBdr>
    </w:div>
    <w:div w:id="982195248">
      <w:bodyDiv w:val="1"/>
      <w:marLeft w:val="0"/>
      <w:marRight w:val="0"/>
      <w:marTop w:val="0"/>
      <w:marBottom w:val="0"/>
      <w:divBdr>
        <w:top w:val="none" w:sz="0" w:space="0" w:color="auto"/>
        <w:left w:val="none" w:sz="0" w:space="0" w:color="auto"/>
        <w:bottom w:val="none" w:sz="0" w:space="0" w:color="auto"/>
        <w:right w:val="none" w:sz="0" w:space="0" w:color="auto"/>
      </w:divBdr>
    </w:div>
    <w:div w:id="1399135492">
      <w:bodyDiv w:val="1"/>
      <w:marLeft w:val="0"/>
      <w:marRight w:val="0"/>
      <w:marTop w:val="0"/>
      <w:marBottom w:val="0"/>
      <w:divBdr>
        <w:top w:val="none" w:sz="0" w:space="0" w:color="auto"/>
        <w:left w:val="none" w:sz="0" w:space="0" w:color="auto"/>
        <w:bottom w:val="none" w:sz="0" w:space="0" w:color="auto"/>
        <w:right w:val="none" w:sz="0" w:space="0" w:color="auto"/>
      </w:divBdr>
    </w:div>
    <w:div w:id="1464810092">
      <w:bodyDiv w:val="1"/>
      <w:marLeft w:val="0"/>
      <w:marRight w:val="0"/>
      <w:marTop w:val="0"/>
      <w:marBottom w:val="0"/>
      <w:divBdr>
        <w:top w:val="none" w:sz="0" w:space="0" w:color="auto"/>
        <w:left w:val="none" w:sz="0" w:space="0" w:color="auto"/>
        <w:bottom w:val="none" w:sz="0" w:space="0" w:color="auto"/>
        <w:right w:val="none" w:sz="0" w:space="0" w:color="auto"/>
      </w:divBdr>
    </w:div>
    <w:div w:id="1640915365">
      <w:bodyDiv w:val="1"/>
      <w:marLeft w:val="0"/>
      <w:marRight w:val="0"/>
      <w:marTop w:val="0"/>
      <w:marBottom w:val="0"/>
      <w:divBdr>
        <w:top w:val="none" w:sz="0" w:space="0" w:color="auto"/>
        <w:left w:val="none" w:sz="0" w:space="0" w:color="auto"/>
        <w:bottom w:val="none" w:sz="0" w:space="0" w:color="auto"/>
        <w:right w:val="none" w:sz="0" w:space="0" w:color="auto"/>
      </w:divBdr>
    </w:div>
    <w:div w:id="199741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gn.es/atlas_didactico" TargetMode="External"/><Relationship Id="rId18" Type="http://schemas.openxmlformats.org/officeDocument/2006/relationships/hyperlink" Target="http://www.educatube.es/el-sistema-solar/" TargetMode="External"/><Relationship Id="rId26" Type="http://schemas.openxmlformats.org/officeDocument/2006/relationships/image" Target="media/image8.png"/><Relationship Id="rId21" Type="http://schemas.openxmlformats.org/officeDocument/2006/relationships/hyperlink" Target="https://gimnasiodeguilford.edu.co/la-importancia-del-gobierno-escolar/" TargetMode="External"/><Relationship Id="rId34" Type="http://schemas.openxmlformats.org/officeDocument/2006/relationships/hyperlink" Target="http://www.youtube.com/watch?v=w32mHTy8G4s" TargetMode="External"/><Relationship Id="rId7" Type="http://schemas.openxmlformats.org/officeDocument/2006/relationships/hyperlink" Target="https://www.youtube.com/watch?v=M1PynlgWvIw" TargetMode="External"/><Relationship Id="rId12" Type="http://schemas.openxmlformats.org/officeDocument/2006/relationships/image" Target="media/image4.jpeg"/><Relationship Id="rId17" Type="http://schemas.openxmlformats.org/officeDocument/2006/relationships/hyperlink" Target="http://nineplanets.org/tour/" TargetMode="External"/><Relationship Id="rId25" Type="http://schemas.openxmlformats.org/officeDocument/2006/relationships/image" Target="media/image7.jpeg"/><Relationship Id="rId33" Type="http://schemas.openxmlformats.org/officeDocument/2006/relationships/hyperlink" Target="http://www.youtube.com/watch?v=6kBlgCozIQc"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compartirpalabramaestra.org/recursos/infografias/que-es-el-gobierno-escolar-en-colombia" TargetMode="External"/><Relationship Id="rId29" Type="http://schemas.openxmlformats.org/officeDocument/2006/relationships/hyperlink" Target="https://www.astromia.com/universo/eluniverso.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hyperlink" Target="http://www.youtube.com/watch?v=th79sDCAh0Q"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L3NiUZVGS9s&amp;feature=emb_logo" TargetMode="External"/><Relationship Id="rId23" Type="http://schemas.openxmlformats.org/officeDocument/2006/relationships/hyperlink" Target="https://www.youtube.com/watch?v=fWeE4kmobto&amp;feature=emb_logo"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es.wikipedia.org/wiki/Sociedad" TargetMode="External"/><Relationship Id="rId19" Type="http://schemas.openxmlformats.org/officeDocument/2006/relationships/hyperlink" Target="https://www.youtube.com/watch?v=nvEtspff4AQ" TargetMode="External"/><Relationship Id="rId31" Type="http://schemas.openxmlformats.org/officeDocument/2006/relationships/hyperlink" Target="https://www.youtube.com/watch?v=nvEtspff4AQ"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iJnxKhhUbmc" TargetMode="External"/><Relationship Id="rId22" Type="http://schemas.openxmlformats.org/officeDocument/2006/relationships/hyperlink" Target="http://www.lecoindelucie.es/wp-content/uploads/2013/03/Juego-del-Sistema-Solar.pdf" TargetMode="External"/><Relationship Id="rId27" Type="http://schemas.openxmlformats.org/officeDocument/2006/relationships/image" Target="media/image9.png"/><Relationship Id="rId30" Type="http://schemas.openxmlformats.org/officeDocument/2006/relationships/hyperlink" Target="https://www.astromia.com/solar/sistemasolar.ht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11</Pages>
  <Words>4341</Words>
  <Characters>23877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36</cp:revision>
  <cp:lastPrinted>2018-10-16T22:15:00Z</cp:lastPrinted>
  <dcterms:created xsi:type="dcterms:W3CDTF">2021-02-16T02:16:00Z</dcterms:created>
  <dcterms:modified xsi:type="dcterms:W3CDTF">2021-02-18T02:25:00Z</dcterms:modified>
</cp:coreProperties>
</file>